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6F" w:rsidRDefault="0097476F">
      <w:pPr>
        <w:rPr>
          <w:rFonts w:ascii="Times New Roman" w:eastAsia="Times New Roman" w:hAnsi="Times New Roman" w:cs="Times New Roman"/>
          <w:sz w:val="24"/>
        </w:rPr>
      </w:pPr>
    </w:p>
    <w:p w:rsidR="007872F6" w:rsidRDefault="00C1193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872F6" w:rsidRDefault="00C11934">
      <w:pPr>
        <w:tabs>
          <w:tab w:val="left" w:pos="6600"/>
        </w:tabs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Утверждаю </w:t>
      </w:r>
    </w:p>
    <w:p w:rsidR="007872F6" w:rsidRDefault="00C11934">
      <w:pPr>
        <w:tabs>
          <w:tab w:val="left" w:pos="6600"/>
        </w:tabs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Директор школы </w:t>
      </w:r>
    </w:p>
    <w:p w:rsidR="007872F6" w:rsidRDefault="00C11934">
      <w:pPr>
        <w:tabs>
          <w:tab w:val="left" w:pos="6600"/>
        </w:tabs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Мирзаев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М.Г</w:t>
      </w:r>
    </w:p>
    <w:p w:rsidR="007872F6" w:rsidRDefault="007872F6">
      <w:pPr>
        <w:rPr>
          <w:rFonts w:ascii="Times New Roman" w:eastAsia="Times New Roman" w:hAnsi="Times New Roman" w:cs="Times New Roman"/>
          <w:sz w:val="24"/>
        </w:rPr>
      </w:pPr>
    </w:p>
    <w:p w:rsidR="007872F6" w:rsidRDefault="007872F6">
      <w:pPr>
        <w:rPr>
          <w:rFonts w:ascii="Times New Roman" w:eastAsia="Times New Roman" w:hAnsi="Times New Roman" w:cs="Times New Roman"/>
          <w:sz w:val="24"/>
        </w:rPr>
      </w:pPr>
    </w:p>
    <w:p w:rsidR="007872F6" w:rsidRDefault="007872F6">
      <w:pPr>
        <w:jc w:val="center"/>
        <w:rPr>
          <w:rFonts w:ascii="Times New Roman" w:eastAsia="Times New Roman" w:hAnsi="Times New Roman" w:cs="Times New Roman"/>
          <w:sz w:val="48"/>
        </w:rPr>
      </w:pPr>
    </w:p>
    <w:p w:rsidR="007E22C7" w:rsidRPr="007E22C7" w:rsidRDefault="007E22C7" w:rsidP="007E22C7">
      <w:pPr>
        <w:jc w:val="center"/>
        <w:rPr>
          <w:rStyle w:val="a3"/>
          <w:rFonts w:ascii="Times New Roman" w:hAnsi="Times New Roman" w:cs="Times New Roman"/>
          <w:sz w:val="96"/>
        </w:rPr>
      </w:pPr>
      <w:r w:rsidRPr="007E22C7">
        <w:rPr>
          <w:rStyle w:val="a3"/>
          <w:rFonts w:ascii="Times New Roman" w:hAnsi="Times New Roman" w:cs="Times New Roman"/>
          <w:sz w:val="96"/>
        </w:rPr>
        <w:t>План работы</w:t>
      </w:r>
    </w:p>
    <w:p w:rsidR="007872F6" w:rsidRPr="007E22C7" w:rsidRDefault="00C11934" w:rsidP="007E22C7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48"/>
        </w:rPr>
      </w:pPr>
      <w:r w:rsidRPr="007E22C7">
        <w:rPr>
          <w:rFonts w:ascii="Times New Roman" w:eastAsia="Times New Roman" w:hAnsi="Times New Roman" w:cs="Times New Roman"/>
          <w:sz w:val="48"/>
        </w:rPr>
        <w:t>школьной библиотеки</w:t>
      </w:r>
    </w:p>
    <w:p w:rsidR="007872F6" w:rsidRPr="007E22C7" w:rsidRDefault="00D51FEB" w:rsidP="007E22C7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на 2020-21</w:t>
      </w:r>
      <w:r w:rsidR="00C11934" w:rsidRPr="007E22C7">
        <w:rPr>
          <w:rFonts w:ascii="Times New Roman" w:eastAsia="Times New Roman" w:hAnsi="Times New Roman" w:cs="Times New Roman"/>
          <w:sz w:val="48"/>
        </w:rPr>
        <w:t xml:space="preserve"> учебный год</w:t>
      </w:r>
    </w:p>
    <w:p w:rsidR="007872F6" w:rsidRPr="007E22C7" w:rsidRDefault="00D51FEB" w:rsidP="007E22C7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МБ</w:t>
      </w:r>
      <w:r w:rsidR="00C11934" w:rsidRPr="007E22C7">
        <w:rPr>
          <w:rFonts w:ascii="Times New Roman" w:eastAsia="Times New Roman" w:hAnsi="Times New Roman" w:cs="Times New Roman"/>
          <w:sz w:val="48"/>
        </w:rPr>
        <w:t xml:space="preserve">ОУ « </w:t>
      </w:r>
      <w:proofErr w:type="spellStart"/>
      <w:r w:rsidR="00C11934" w:rsidRPr="007E22C7">
        <w:rPr>
          <w:rFonts w:ascii="Times New Roman" w:eastAsia="Times New Roman" w:hAnsi="Times New Roman" w:cs="Times New Roman"/>
          <w:sz w:val="48"/>
        </w:rPr>
        <w:t>Шаласинская</w:t>
      </w:r>
      <w:proofErr w:type="spellEnd"/>
      <w:r w:rsidR="00C11934" w:rsidRPr="007E22C7">
        <w:rPr>
          <w:rFonts w:ascii="Times New Roman" w:eastAsia="Times New Roman" w:hAnsi="Times New Roman" w:cs="Times New Roman"/>
          <w:sz w:val="48"/>
        </w:rPr>
        <w:t xml:space="preserve"> СОШ»</w:t>
      </w:r>
    </w:p>
    <w:p w:rsidR="007872F6" w:rsidRDefault="007872F6">
      <w:pPr>
        <w:rPr>
          <w:rFonts w:ascii="Times New Roman" w:eastAsia="Times New Roman" w:hAnsi="Times New Roman" w:cs="Times New Roman"/>
          <w:sz w:val="48"/>
        </w:rPr>
      </w:pPr>
    </w:p>
    <w:p w:rsidR="007872F6" w:rsidRDefault="007872F6">
      <w:pPr>
        <w:rPr>
          <w:rFonts w:ascii="Times New Roman" w:eastAsia="Times New Roman" w:hAnsi="Times New Roman" w:cs="Times New Roman"/>
          <w:sz w:val="48"/>
        </w:rPr>
      </w:pPr>
    </w:p>
    <w:p w:rsidR="007872F6" w:rsidRDefault="007872F6">
      <w:pPr>
        <w:rPr>
          <w:rFonts w:ascii="Times New Roman" w:eastAsia="Times New Roman" w:hAnsi="Times New Roman" w:cs="Times New Roman"/>
          <w:sz w:val="40"/>
        </w:rPr>
      </w:pPr>
    </w:p>
    <w:p w:rsidR="007872F6" w:rsidRDefault="007872F6">
      <w:pPr>
        <w:rPr>
          <w:rFonts w:ascii="Times New Roman" w:eastAsia="Times New Roman" w:hAnsi="Times New Roman" w:cs="Times New Roman"/>
          <w:sz w:val="40"/>
        </w:rPr>
      </w:pPr>
    </w:p>
    <w:p w:rsidR="007872F6" w:rsidRDefault="007872F6">
      <w:pPr>
        <w:rPr>
          <w:rFonts w:ascii="Times New Roman" w:eastAsia="Times New Roman" w:hAnsi="Times New Roman" w:cs="Times New Roman"/>
          <w:sz w:val="40"/>
        </w:rPr>
      </w:pPr>
    </w:p>
    <w:p w:rsidR="007872F6" w:rsidRDefault="007872F6">
      <w:pPr>
        <w:rPr>
          <w:rFonts w:ascii="Times New Roman" w:eastAsia="Times New Roman" w:hAnsi="Times New Roman" w:cs="Times New Roman"/>
          <w:sz w:val="40"/>
        </w:rPr>
      </w:pPr>
    </w:p>
    <w:p w:rsidR="007872F6" w:rsidRDefault="007872F6">
      <w:pPr>
        <w:jc w:val="right"/>
        <w:rPr>
          <w:rFonts w:ascii="Times New Roman" w:eastAsia="Times New Roman" w:hAnsi="Times New Roman" w:cs="Times New Roman"/>
          <w:sz w:val="40"/>
        </w:rPr>
      </w:pPr>
    </w:p>
    <w:p w:rsidR="007872F6" w:rsidRDefault="00C11934">
      <w:pPr>
        <w:tabs>
          <w:tab w:val="left" w:pos="5500"/>
        </w:tabs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Библиотекарь: </w:t>
      </w:r>
      <w:proofErr w:type="spellStart"/>
      <w:r>
        <w:rPr>
          <w:rFonts w:ascii="Times New Roman" w:eastAsia="Times New Roman" w:hAnsi="Times New Roman" w:cs="Times New Roman"/>
          <w:sz w:val="36"/>
        </w:rPr>
        <w:t>Газиханова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П.М</w:t>
      </w:r>
    </w:p>
    <w:p w:rsidR="007872F6" w:rsidRDefault="007872F6">
      <w:pPr>
        <w:tabs>
          <w:tab w:val="left" w:pos="5500"/>
        </w:tabs>
        <w:jc w:val="right"/>
        <w:rPr>
          <w:rFonts w:ascii="Times New Roman" w:eastAsia="Times New Roman" w:hAnsi="Times New Roman" w:cs="Times New Roman"/>
          <w:sz w:val="36"/>
        </w:rPr>
      </w:pPr>
    </w:p>
    <w:p w:rsidR="00144056" w:rsidRDefault="00144056">
      <w:pPr>
        <w:tabs>
          <w:tab w:val="left" w:pos="5500"/>
        </w:tabs>
        <w:jc w:val="right"/>
        <w:rPr>
          <w:rFonts w:ascii="Times New Roman" w:eastAsia="Times New Roman" w:hAnsi="Times New Roman" w:cs="Times New Roman"/>
          <w:sz w:val="36"/>
        </w:rPr>
      </w:pPr>
    </w:p>
    <w:p w:rsidR="007872F6" w:rsidRDefault="00C11934">
      <w:pPr>
        <w:tabs>
          <w:tab w:val="left" w:pos="5500"/>
        </w:tabs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lastRenderedPageBreak/>
        <w:t>Актив библиотеки:</w:t>
      </w:r>
    </w:p>
    <w:p w:rsidR="007872F6" w:rsidRDefault="00D51FEB">
      <w:pPr>
        <w:tabs>
          <w:tab w:val="left" w:pos="550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1.Османова Лейла</w:t>
      </w:r>
      <w:r w:rsidR="00C255EF"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 xml:space="preserve"> -11кл.</w:t>
      </w:r>
    </w:p>
    <w:p w:rsidR="007872F6" w:rsidRDefault="00D51FEB">
      <w:pPr>
        <w:tabs>
          <w:tab w:val="left" w:pos="550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2.Мирзаев Мирза</w:t>
      </w:r>
      <w:r w:rsidR="00C255EF"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>-10</w:t>
      </w:r>
      <w:r w:rsidR="00C11934">
        <w:rPr>
          <w:rFonts w:ascii="Times New Roman" w:eastAsia="Times New Roman" w:hAnsi="Times New Roman" w:cs="Times New Roman"/>
          <w:sz w:val="48"/>
        </w:rPr>
        <w:t>кл</w:t>
      </w:r>
      <w:r>
        <w:rPr>
          <w:rFonts w:ascii="Times New Roman" w:eastAsia="Times New Roman" w:hAnsi="Times New Roman" w:cs="Times New Roman"/>
          <w:sz w:val="48"/>
        </w:rPr>
        <w:t>.</w:t>
      </w:r>
    </w:p>
    <w:p w:rsidR="007872F6" w:rsidRDefault="00D51FEB">
      <w:pPr>
        <w:tabs>
          <w:tab w:val="left" w:pos="550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3.Алиев Ислам</w:t>
      </w:r>
      <w:r w:rsidR="00C255EF">
        <w:rPr>
          <w:rFonts w:ascii="Times New Roman" w:eastAsia="Times New Roman" w:hAnsi="Times New Roman" w:cs="Times New Roman"/>
          <w:sz w:val="48"/>
        </w:rPr>
        <w:t xml:space="preserve"> -10</w:t>
      </w:r>
      <w:r>
        <w:rPr>
          <w:rFonts w:ascii="Times New Roman" w:eastAsia="Times New Roman" w:hAnsi="Times New Roman" w:cs="Times New Roman"/>
          <w:sz w:val="48"/>
        </w:rPr>
        <w:t>кл.</w:t>
      </w:r>
    </w:p>
    <w:p w:rsidR="007872F6" w:rsidRDefault="00C11934">
      <w:pPr>
        <w:tabs>
          <w:tab w:val="left" w:pos="550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4</w:t>
      </w:r>
      <w:r w:rsidR="00D51FEB">
        <w:rPr>
          <w:rFonts w:ascii="Times New Roman" w:eastAsia="Times New Roman" w:hAnsi="Times New Roman" w:cs="Times New Roman"/>
          <w:sz w:val="48"/>
        </w:rPr>
        <w:t>.Абдулкадирова Альбина-9кл.</w:t>
      </w:r>
    </w:p>
    <w:p w:rsidR="007872F6" w:rsidRDefault="00D51FEB">
      <w:pPr>
        <w:tabs>
          <w:tab w:val="left" w:pos="550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5.Магомедов Рустам -9кл.</w:t>
      </w:r>
    </w:p>
    <w:p w:rsidR="007872F6" w:rsidRDefault="007872F6">
      <w:pPr>
        <w:tabs>
          <w:tab w:val="left" w:pos="5500"/>
        </w:tabs>
        <w:rPr>
          <w:rFonts w:ascii="Times New Roman" w:eastAsia="Times New Roman" w:hAnsi="Times New Roman" w:cs="Times New Roman"/>
          <w:sz w:val="48"/>
        </w:rPr>
      </w:pPr>
    </w:p>
    <w:p w:rsidR="007872F6" w:rsidRDefault="00C11934">
      <w:pPr>
        <w:tabs>
          <w:tab w:val="left" w:pos="298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ab/>
      </w:r>
    </w:p>
    <w:p w:rsidR="007872F6" w:rsidRDefault="007872F6">
      <w:pPr>
        <w:tabs>
          <w:tab w:val="left" w:pos="2980"/>
        </w:tabs>
        <w:rPr>
          <w:rFonts w:ascii="Times New Roman" w:eastAsia="Times New Roman" w:hAnsi="Times New Roman" w:cs="Times New Roman"/>
          <w:sz w:val="48"/>
        </w:rPr>
      </w:pPr>
    </w:p>
    <w:p w:rsidR="007872F6" w:rsidRDefault="00C11934">
      <w:pPr>
        <w:tabs>
          <w:tab w:val="left" w:pos="2980"/>
        </w:tabs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Совет библиотеки:</w:t>
      </w:r>
    </w:p>
    <w:p w:rsidR="007872F6" w:rsidRDefault="007872F6">
      <w:pPr>
        <w:tabs>
          <w:tab w:val="left" w:pos="2980"/>
        </w:tabs>
        <w:jc w:val="center"/>
        <w:rPr>
          <w:rFonts w:ascii="Times New Roman" w:eastAsia="Times New Roman" w:hAnsi="Times New Roman" w:cs="Times New Roman"/>
          <w:sz w:val="56"/>
        </w:rPr>
      </w:pPr>
    </w:p>
    <w:p w:rsidR="007872F6" w:rsidRDefault="00C11934">
      <w:pPr>
        <w:tabs>
          <w:tab w:val="left" w:pos="298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1.Директор – </w:t>
      </w:r>
      <w:proofErr w:type="spellStart"/>
      <w:r>
        <w:rPr>
          <w:rFonts w:ascii="Times New Roman" w:eastAsia="Times New Roman" w:hAnsi="Times New Roman" w:cs="Times New Roman"/>
          <w:sz w:val="48"/>
        </w:rPr>
        <w:t>Мирзаев</w:t>
      </w:r>
      <w:proofErr w:type="spellEnd"/>
      <w:r>
        <w:rPr>
          <w:rFonts w:ascii="Times New Roman" w:eastAsia="Times New Roman" w:hAnsi="Times New Roman" w:cs="Times New Roman"/>
          <w:sz w:val="48"/>
        </w:rPr>
        <w:t xml:space="preserve"> М.Г</w:t>
      </w:r>
    </w:p>
    <w:p w:rsidR="007872F6" w:rsidRDefault="00C11934">
      <w:pPr>
        <w:tabs>
          <w:tab w:val="left" w:pos="298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2.Зам</w:t>
      </w:r>
      <w:proofErr w:type="gramStart"/>
      <w:r>
        <w:rPr>
          <w:rFonts w:ascii="Times New Roman" w:eastAsia="Times New Roman" w:hAnsi="Times New Roman" w:cs="Times New Roman"/>
          <w:sz w:val="48"/>
        </w:rPr>
        <w:t>.д</w:t>
      </w:r>
      <w:proofErr w:type="gramEnd"/>
      <w:r>
        <w:rPr>
          <w:rFonts w:ascii="Times New Roman" w:eastAsia="Times New Roman" w:hAnsi="Times New Roman" w:cs="Times New Roman"/>
          <w:sz w:val="48"/>
        </w:rPr>
        <w:t>иректора по ВР-</w:t>
      </w:r>
      <w:proofErr w:type="spellStart"/>
      <w:r>
        <w:rPr>
          <w:rFonts w:ascii="Times New Roman" w:eastAsia="Times New Roman" w:hAnsi="Times New Roman" w:cs="Times New Roman"/>
          <w:sz w:val="48"/>
        </w:rPr>
        <w:t>Абдусаламов</w:t>
      </w:r>
      <w:proofErr w:type="spellEnd"/>
      <w:r>
        <w:rPr>
          <w:rFonts w:ascii="Times New Roman" w:eastAsia="Times New Roman" w:hAnsi="Times New Roman" w:cs="Times New Roman"/>
          <w:sz w:val="48"/>
        </w:rPr>
        <w:t xml:space="preserve"> А.Ш. </w:t>
      </w:r>
    </w:p>
    <w:p w:rsidR="007872F6" w:rsidRDefault="00C255EF">
      <w:pPr>
        <w:tabs>
          <w:tab w:val="left" w:pos="298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3.Зам</w:t>
      </w:r>
      <w:proofErr w:type="gramStart"/>
      <w:r>
        <w:rPr>
          <w:rFonts w:ascii="Times New Roman" w:eastAsia="Times New Roman" w:hAnsi="Times New Roman" w:cs="Times New Roman"/>
          <w:sz w:val="48"/>
        </w:rPr>
        <w:t>.д</w:t>
      </w:r>
      <w:proofErr w:type="gramEnd"/>
      <w:r>
        <w:rPr>
          <w:rFonts w:ascii="Times New Roman" w:eastAsia="Times New Roman" w:hAnsi="Times New Roman" w:cs="Times New Roman"/>
          <w:sz w:val="48"/>
        </w:rPr>
        <w:t xml:space="preserve">иректора по УВР- Магомедов М.М. </w:t>
      </w:r>
    </w:p>
    <w:p w:rsidR="007872F6" w:rsidRDefault="00C255EF">
      <w:pPr>
        <w:tabs>
          <w:tab w:val="left" w:pos="298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 4.Библи</w:t>
      </w:r>
      <w:r w:rsidR="00CA1C5C">
        <w:rPr>
          <w:rFonts w:ascii="Times New Roman" w:eastAsia="Times New Roman" w:hAnsi="Times New Roman" w:cs="Times New Roman"/>
          <w:sz w:val="48"/>
        </w:rPr>
        <w:t>о</w:t>
      </w:r>
      <w:r>
        <w:rPr>
          <w:rFonts w:ascii="Times New Roman" w:eastAsia="Times New Roman" w:hAnsi="Times New Roman" w:cs="Times New Roman"/>
          <w:sz w:val="48"/>
        </w:rPr>
        <w:t>текар</w:t>
      </w:r>
      <w:proofErr w:type="gramStart"/>
      <w:r>
        <w:rPr>
          <w:rFonts w:ascii="Times New Roman" w:eastAsia="Times New Roman" w:hAnsi="Times New Roman" w:cs="Times New Roman"/>
          <w:sz w:val="48"/>
        </w:rPr>
        <w:t>ь-</w:t>
      </w:r>
      <w:proofErr w:type="gramEnd"/>
      <w:r>
        <w:rPr>
          <w:rFonts w:ascii="Times New Roman" w:eastAsia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</w:rPr>
        <w:t>Газиханова</w:t>
      </w:r>
      <w:proofErr w:type="spellEnd"/>
      <w:r>
        <w:rPr>
          <w:rFonts w:ascii="Times New Roman" w:eastAsia="Times New Roman" w:hAnsi="Times New Roman" w:cs="Times New Roman"/>
          <w:sz w:val="48"/>
        </w:rPr>
        <w:t xml:space="preserve"> П.М.</w:t>
      </w:r>
    </w:p>
    <w:p w:rsidR="007872F6" w:rsidRDefault="007872F6">
      <w:pPr>
        <w:tabs>
          <w:tab w:val="left" w:pos="2980"/>
        </w:tabs>
        <w:rPr>
          <w:rFonts w:ascii="Times New Roman" w:eastAsia="Times New Roman" w:hAnsi="Times New Roman" w:cs="Times New Roman"/>
          <w:sz w:val="48"/>
        </w:rPr>
      </w:pPr>
    </w:p>
    <w:p w:rsidR="007872F6" w:rsidRDefault="007872F6">
      <w:pPr>
        <w:tabs>
          <w:tab w:val="left" w:pos="5500"/>
        </w:tabs>
        <w:rPr>
          <w:rFonts w:ascii="Times New Roman" w:eastAsia="Times New Roman" w:hAnsi="Times New Roman" w:cs="Times New Roman"/>
          <w:sz w:val="48"/>
        </w:rPr>
      </w:pPr>
    </w:p>
    <w:p w:rsidR="007872F6" w:rsidRDefault="00BC1703">
      <w:pPr>
        <w:tabs>
          <w:tab w:val="left" w:pos="5500"/>
        </w:tabs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Всего 97</w:t>
      </w:r>
      <w:r w:rsidR="00C11934">
        <w:rPr>
          <w:rFonts w:ascii="Times New Roman" w:eastAsia="Times New Roman" w:hAnsi="Times New Roman" w:cs="Times New Roman"/>
          <w:sz w:val="56"/>
        </w:rPr>
        <w:t xml:space="preserve"> учащихся  в школе</w:t>
      </w:r>
    </w:p>
    <w:p w:rsidR="007872F6" w:rsidRDefault="00C11934">
      <w:pPr>
        <w:tabs>
          <w:tab w:val="left" w:pos="5500"/>
        </w:tabs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lastRenderedPageBreak/>
        <w:tab/>
      </w:r>
    </w:p>
    <w:p w:rsidR="007872F6" w:rsidRDefault="00BC1703">
      <w:pPr>
        <w:tabs>
          <w:tab w:val="left" w:pos="602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1кл </w:t>
      </w:r>
      <w:r w:rsidR="00D51FEB">
        <w:rPr>
          <w:rFonts w:ascii="Times New Roman" w:eastAsia="Times New Roman" w:hAnsi="Times New Roman" w:cs="Times New Roman"/>
          <w:sz w:val="48"/>
        </w:rPr>
        <w:t>-9</w:t>
      </w:r>
      <w:r w:rsidR="00C255EF">
        <w:rPr>
          <w:rFonts w:ascii="Times New Roman" w:eastAsia="Times New Roman" w:hAnsi="Times New Roman" w:cs="Times New Roman"/>
          <w:sz w:val="48"/>
        </w:rPr>
        <w:t>.</w:t>
      </w:r>
      <w:r w:rsidR="00D51FEB">
        <w:rPr>
          <w:rFonts w:ascii="Times New Roman" w:eastAsia="Times New Roman" w:hAnsi="Times New Roman" w:cs="Times New Roman"/>
          <w:sz w:val="48"/>
        </w:rPr>
        <w:tab/>
        <w:t>5кл</w:t>
      </w:r>
      <w:r>
        <w:rPr>
          <w:rFonts w:ascii="Times New Roman" w:eastAsia="Times New Roman" w:hAnsi="Times New Roman" w:cs="Times New Roman"/>
          <w:sz w:val="48"/>
        </w:rPr>
        <w:t xml:space="preserve"> </w:t>
      </w:r>
      <w:r w:rsidR="00D51FEB">
        <w:rPr>
          <w:rFonts w:ascii="Times New Roman" w:eastAsia="Times New Roman" w:hAnsi="Times New Roman" w:cs="Times New Roman"/>
          <w:sz w:val="48"/>
        </w:rPr>
        <w:t>-9</w:t>
      </w:r>
      <w:r w:rsidR="00D27F21">
        <w:rPr>
          <w:rFonts w:ascii="Times New Roman" w:eastAsia="Times New Roman" w:hAnsi="Times New Roman" w:cs="Times New Roman"/>
          <w:sz w:val="48"/>
        </w:rPr>
        <w:t>.</w:t>
      </w:r>
    </w:p>
    <w:p w:rsidR="007872F6" w:rsidRDefault="00D51FEB">
      <w:pPr>
        <w:tabs>
          <w:tab w:val="left" w:pos="320"/>
          <w:tab w:val="left" w:pos="602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2кл-16.</w:t>
      </w:r>
      <w:r>
        <w:rPr>
          <w:rFonts w:ascii="Times New Roman" w:eastAsia="Times New Roman" w:hAnsi="Times New Roman" w:cs="Times New Roman"/>
          <w:sz w:val="48"/>
        </w:rPr>
        <w:tab/>
        <w:t>6кл</w:t>
      </w:r>
      <w:r w:rsidR="00BC1703"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>-12</w:t>
      </w:r>
      <w:r w:rsidR="00D27F21">
        <w:rPr>
          <w:rFonts w:ascii="Times New Roman" w:eastAsia="Times New Roman" w:hAnsi="Times New Roman" w:cs="Times New Roman"/>
          <w:sz w:val="48"/>
        </w:rPr>
        <w:t>.</w:t>
      </w:r>
    </w:p>
    <w:p w:rsidR="007872F6" w:rsidRDefault="00D51FEB">
      <w:pPr>
        <w:tabs>
          <w:tab w:val="left" w:pos="320"/>
          <w:tab w:val="left" w:pos="602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3кл</w:t>
      </w:r>
      <w:r w:rsidR="00BC1703"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>-10.</w:t>
      </w:r>
      <w:r>
        <w:rPr>
          <w:rFonts w:ascii="Times New Roman" w:eastAsia="Times New Roman" w:hAnsi="Times New Roman" w:cs="Times New Roman"/>
          <w:sz w:val="48"/>
        </w:rPr>
        <w:tab/>
        <w:t>7кл</w:t>
      </w:r>
      <w:r w:rsidR="00BC1703"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>-6</w:t>
      </w:r>
      <w:r w:rsidR="00D27F21">
        <w:rPr>
          <w:rFonts w:ascii="Times New Roman" w:eastAsia="Times New Roman" w:hAnsi="Times New Roman" w:cs="Times New Roman"/>
          <w:sz w:val="48"/>
        </w:rPr>
        <w:t>.</w:t>
      </w:r>
    </w:p>
    <w:p w:rsidR="007872F6" w:rsidRDefault="00D51FEB">
      <w:pPr>
        <w:tabs>
          <w:tab w:val="left" w:pos="320"/>
          <w:tab w:val="left" w:pos="940"/>
          <w:tab w:val="left" w:pos="6020"/>
          <w:tab w:val="left" w:pos="632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4кл</w:t>
      </w:r>
      <w:r w:rsidR="00BC1703"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>-8.</w:t>
      </w:r>
      <w:r>
        <w:rPr>
          <w:rFonts w:ascii="Times New Roman" w:eastAsia="Times New Roman" w:hAnsi="Times New Roman" w:cs="Times New Roman"/>
          <w:sz w:val="48"/>
        </w:rPr>
        <w:tab/>
        <w:t>8кл</w:t>
      </w:r>
      <w:r w:rsidR="00BC1703"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>-11</w:t>
      </w:r>
      <w:r w:rsidR="00D27F21">
        <w:rPr>
          <w:rFonts w:ascii="Times New Roman" w:eastAsia="Times New Roman" w:hAnsi="Times New Roman" w:cs="Times New Roman"/>
          <w:sz w:val="48"/>
        </w:rPr>
        <w:t>.</w:t>
      </w:r>
    </w:p>
    <w:p w:rsidR="007872F6" w:rsidRDefault="00BC1703">
      <w:pPr>
        <w:tabs>
          <w:tab w:val="left" w:pos="320"/>
          <w:tab w:val="left" w:pos="940"/>
          <w:tab w:val="left" w:pos="6020"/>
          <w:tab w:val="left" w:pos="6320"/>
        </w:tabs>
        <w:rPr>
          <w:rFonts w:ascii="Times New Roman" w:eastAsia="Times New Roman" w:hAnsi="Times New Roman" w:cs="Times New Roman"/>
          <w:sz w:val="52"/>
        </w:rPr>
      </w:pPr>
      <w:r>
        <w:rPr>
          <w:rFonts w:ascii="Times New Roman" w:eastAsia="Times New Roman" w:hAnsi="Times New Roman" w:cs="Times New Roman"/>
          <w:sz w:val="52"/>
        </w:rPr>
        <w:t xml:space="preserve">                       9</w:t>
      </w:r>
      <w:r w:rsidR="00D51FEB">
        <w:rPr>
          <w:rFonts w:ascii="Times New Roman" w:eastAsia="Times New Roman" w:hAnsi="Times New Roman" w:cs="Times New Roman"/>
          <w:sz w:val="44"/>
        </w:rPr>
        <w:t>кл</w:t>
      </w:r>
      <w:r>
        <w:rPr>
          <w:rFonts w:ascii="Times New Roman" w:eastAsia="Times New Roman" w:hAnsi="Times New Roman" w:cs="Times New Roman"/>
          <w:sz w:val="44"/>
        </w:rPr>
        <w:t xml:space="preserve"> </w:t>
      </w:r>
      <w:r w:rsidR="00D51FEB">
        <w:rPr>
          <w:rFonts w:ascii="Times New Roman" w:eastAsia="Times New Roman" w:hAnsi="Times New Roman" w:cs="Times New Roman"/>
          <w:sz w:val="44"/>
        </w:rPr>
        <w:t>-</w:t>
      </w:r>
      <w:r>
        <w:rPr>
          <w:rFonts w:ascii="Times New Roman" w:eastAsia="Times New Roman" w:hAnsi="Times New Roman" w:cs="Times New Roman"/>
          <w:sz w:val="44"/>
        </w:rPr>
        <w:t>9</w:t>
      </w:r>
      <w:r w:rsidR="00D27F21">
        <w:rPr>
          <w:rFonts w:ascii="Times New Roman" w:eastAsia="Times New Roman" w:hAnsi="Times New Roman" w:cs="Times New Roman"/>
          <w:sz w:val="44"/>
        </w:rPr>
        <w:t>.</w:t>
      </w:r>
    </w:p>
    <w:p w:rsidR="007872F6" w:rsidRDefault="00BC1703">
      <w:pPr>
        <w:tabs>
          <w:tab w:val="left" w:pos="708"/>
          <w:tab w:val="left" w:pos="1416"/>
          <w:tab w:val="left" w:pos="2124"/>
        </w:tabs>
        <w:rPr>
          <w:rFonts w:ascii="Times New Roman" w:eastAsia="Times New Roman" w:hAnsi="Times New Roman" w:cs="Times New Roman"/>
          <w:sz w:val="44"/>
        </w:rPr>
      </w:pPr>
      <w:r>
        <w:rPr>
          <w:rFonts w:ascii="Times New Roman" w:eastAsia="Times New Roman" w:hAnsi="Times New Roman" w:cs="Times New Roman"/>
          <w:sz w:val="44"/>
        </w:rPr>
        <w:tab/>
      </w:r>
      <w:r>
        <w:rPr>
          <w:rFonts w:ascii="Times New Roman" w:eastAsia="Times New Roman" w:hAnsi="Times New Roman" w:cs="Times New Roman"/>
          <w:sz w:val="44"/>
        </w:rPr>
        <w:tab/>
      </w:r>
      <w:r>
        <w:rPr>
          <w:rFonts w:ascii="Times New Roman" w:eastAsia="Times New Roman" w:hAnsi="Times New Roman" w:cs="Times New Roman"/>
          <w:sz w:val="44"/>
        </w:rPr>
        <w:tab/>
      </w:r>
      <w:r>
        <w:rPr>
          <w:rFonts w:ascii="Times New Roman" w:eastAsia="Times New Roman" w:hAnsi="Times New Roman" w:cs="Times New Roman"/>
          <w:sz w:val="44"/>
        </w:rPr>
        <w:tab/>
        <w:t>10кл -3</w:t>
      </w:r>
      <w:r w:rsidR="00D27F21">
        <w:rPr>
          <w:rFonts w:ascii="Times New Roman" w:eastAsia="Times New Roman" w:hAnsi="Times New Roman" w:cs="Times New Roman"/>
          <w:sz w:val="44"/>
        </w:rPr>
        <w:t>.</w:t>
      </w:r>
    </w:p>
    <w:p w:rsidR="007872F6" w:rsidRDefault="00BC1703">
      <w:pPr>
        <w:tabs>
          <w:tab w:val="left" w:pos="2124"/>
          <w:tab w:val="left" w:pos="2820"/>
        </w:tabs>
        <w:rPr>
          <w:rFonts w:ascii="Times New Roman" w:eastAsia="Times New Roman" w:hAnsi="Times New Roman" w:cs="Times New Roman"/>
          <w:sz w:val="44"/>
        </w:rPr>
      </w:pPr>
      <w:r>
        <w:rPr>
          <w:rFonts w:ascii="Times New Roman" w:eastAsia="Times New Roman" w:hAnsi="Times New Roman" w:cs="Times New Roman"/>
          <w:sz w:val="44"/>
        </w:rPr>
        <w:tab/>
      </w:r>
      <w:r>
        <w:rPr>
          <w:rFonts w:ascii="Times New Roman" w:eastAsia="Times New Roman" w:hAnsi="Times New Roman" w:cs="Times New Roman"/>
          <w:sz w:val="44"/>
        </w:rPr>
        <w:tab/>
        <w:t>11кл -4</w:t>
      </w:r>
      <w:r w:rsidR="00D27F21">
        <w:rPr>
          <w:rFonts w:ascii="Times New Roman" w:eastAsia="Times New Roman" w:hAnsi="Times New Roman" w:cs="Times New Roman"/>
          <w:sz w:val="44"/>
        </w:rPr>
        <w:t>.</w:t>
      </w:r>
    </w:p>
    <w:p w:rsidR="007872F6" w:rsidRDefault="007872F6">
      <w:pPr>
        <w:tabs>
          <w:tab w:val="left" w:pos="5500"/>
        </w:tabs>
        <w:jc w:val="center"/>
        <w:rPr>
          <w:rFonts w:ascii="Times New Roman" w:eastAsia="Times New Roman" w:hAnsi="Times New Roman" w:cs="Times New Roman"/>
          <w:sz w:val="48"/>
        </w:rPr>
      </w:pPr>
    </w:p>
    <w:p w:rsidR="007872F6" w:rsidRDefault="007872F6">
      <w:pPr>
        <w:tabs>
          <w:tab w:val="left" w:pos="5500"/>
        </w:tabs>
        <w:jc w:val="center"/>
        <w:rPr>
          <w:rFonts w:ascii="Times New Roman" w:eastAsia="Times New Roman" w:hAnsi="Times New Roman" w:cs="Times New Roman"/>
          <w:sz w:val="48"/>
        </w:rPr>
      </w:pPr>
    </w:p>
    <w:p w:rsidR="007872F6" w:rsidRDefault="007872F6">
      <w:pPr>
        <w:tabs>
          <w:tab w:val="left" w:pos="5500"/>
        </w:tabs>
        <w:jc w:val="center"/>
        <w:rPr>
          <w:rFonts w:ascii="Times New Roman" w:eastAsia="Times New Roman" w:hAnsi="Times New Roman" w:cs="Times New Roman"/>
          <w:sz w:val="48"/>
        </w:rPr>
      </w:pPr>
    </w:p>
    <w:p w:rsidR="007872F6" w:rsidRDefault="00BC1703">
      <w:pPr>
        <w:tabs>
          <w:tab w:val="left" w:pos="580"/>
          <w:tab w:val="left" w:pos="5500"/>
        </w:tabs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Книжный фонд-2</w:t>
      </w:r>
      <w:r w:rsidR="00A733BC">
        <w:rPr>
          <w:rFonts w:ascii="Times New Roman" w:eastAsia="Times New Roman" w:hAnsi="Times New Roman" w:cs="Times New Roman"/>
          <w:sz w:val="48"/>
        </w:rPr>
        <w:t>180</w:t>
      </w:r>
      <w:r w:rsidR="00A65DE5">
        <w:rPr>
          <w:rFonts w:ascii="Times New Roman" w:eastAsia="Times New Roman" w:hAnsi="Times New Roman" w:cs="Times New Roman"/>
          <w:sz w:val="48"/>
        </w:rPr>
        <w:t>.</w:t>
      </w:r>
    </w:p>
    <w:p w:rsidR="007872F6" w:rsidRDefault="00A733BC">
      <w:pPr>
        <w:tabs>
          <w:tab w:val="left" w:pos="580"/>
          <w:tab w:val="left" w:pos="5500"/>
        </w:tabs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Учебный фонд-1940</w:t>
      </w:r>
      <w:r w:rsidR="00A65DE5">
        <w:rPr>
          <w:rFonts w:ascii="Times New Roman" w:eastAsia="Times New Roman" w:hAnsi="Times New Roman" w:cs="Times New Roman"/>
          <w:sz w:val="48"/>
        </w:rPr>
        <w:t>.</w:t>
      </w:r>
    </w:p>
    <w:p w:rsidR="007872F6" w:rsidRDefault="00C11934">
      <w:pPr>
        <w:tabs>
          <w:tab w:val="left" w:pos="580"/>
          <w:tab w:val="left" w:pos="5500"/>
        </w:tabs>
        <w:ind w:firstLine="708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Художественные -144</w:t>
      </w:r>
    </w:p>
    <w:p w:rsidR="007872F6" w:rsidRDefault="00C11934">
      <w:pPr>
        <w:tabs>
          <w:tab w:val="left" w:pos="580"/>
          <w:tab w:val="left" w:pos="5500"/>
        </w:tabs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Методика -96</w:t>
      </w:r>
    </w:p>
    <w:p w:rsidR="00C11934" w:rsidRDefault="00C11934">
      <w:pPr>
        <w:tabs>
          <w:tab w:val="left" w:pos="580"/>
          <w:tab w:val="left" w:pos="5500"/>
        </w:tabs>
        <w:jc w:val="center"/>
        <w:rPr>
          <w:rFonts w:ascii="Times New Roman" w:eastAsia="Times New Roman" w:hAnsi="Times New Roman" w:cs="Times New Roman"/>
          <w:sz w:val="48"/>
        </w:rPr>
      </w:pPr>
    </w:p>
    <w:p w:rsidR="007872F6" w:rsidRDefault="00C11934">
      <w:pPr>
        <w:tabs>
          <w:tab w:val="left" w:pos="2080"/>
          <w:tab w:val="left" w:pos="5500"/>
        </w:tabs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ab/>
      </w:r>
    </w:p>
    <w:p w:rsidR="007E22C7" w:rsidRDefault="007E22C7">
      <w:pPr>
        <w:tabs>
          <w:tab w:val="left" w:pos="2080"/>
          <w:tab w:val="left" w:pos="5500"/>
        </w:tabs>
        <w:rPr>
          <w:rFonts w:ascii="Times New Roman" w:eastAsia="Times New Roman" w:hAnsi="Times New Roman" w:cs="Times New Roman"/>
        </w:rPr>
      </w:pPr>
    </w:p>
    <w:p w:rsidR="00AE57F1" w:rsidRDefault="00AE57F1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57F1" w:rsidRDefault="00AE57F1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2F6" w:rsidRPr="007E22C7" w:rsidRDefault="00C11934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E22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Основные  работы школьной </w:t>
      </w:r>
    </w:p>
    <w:p w:rsidR="007872F6" w:rsidRDefault="00A733BC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библиотеки на 2020-2021уч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11934" w:rsidRPr="007E22C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C11934" w:rsidRPr="007E22C7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AE57F1" w:rsidRDefault="00AE57F1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57F1" w:rsidRPr="007E22C7" w:rsidRDefault="00AE57F1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1.Выдача книг.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2.Привлечь всех уч-ся и учителей в библиотеку 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3.Каждый месяц  с активом проводить рейды по классам по состоянию учебников.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4.Привить любовь учащихся к книгам с целью сохранения учебников 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5.Чтоб привить интерес к книгам оформить школьную библиотеку плакатами</w:t>
      </w: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7872F6" w:rsidRPr="007E22C7" w:rsidRDefault="00C11934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« Беречь книги - дело каждого».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«Учебники – камера  хранения вещей»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«Моя любимая книга»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«Чистая книга - культурный ученик»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«За страницами вашего учебника»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По мере необходимости составлять акты и списания взамен утерянных</w:t>
      </w: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по ветхости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Массовая работа с книгой. Организация актива из-за любителей чтения для помощи библиотекарю. Выдаче книг и записи новых  книг</w:t>
      </w: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Из методкабинета и из других школ приобрести нужные не хватающие учебники, развитие читательских  интересов, организация бесед о  </w:t>
      </w: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,  читательских конференций. 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Помощь учащихся пользовании словарём, справочниками в подборе материалов, важным средством воспитания культуры чтения, умение выражать свои мысли. </w:t>
      </w:r>
    </w:p>
    <w:p w:rsidR="007872F6" w:rsidRPr="007E22C7" w:rsidRDefault="00C11934" w:rsidP="007E22C7">
      <w:pPr>
        <w:tabs>
          <w:tab w:val="left" w:pos="300"/>
          <w:tab w:val="left" w:pos="550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ab/>
      </w:r>
      <w:r w:rsidRPr="007E22C7">
        <w:rPr>
          <w:rFonts w:ascii="Times New Roman" w:eastAsia="Times New Roman" w:hAnsi="Times New Roman" w:cs="Times New Roman"/>
          <w:b/>
          <w:sz w:val="28"/>
          <w:szCs w:val="28"/>
        </w:rPr>
        <w:t>Задачи школьной библиотеки.</w:t>
      </w:r>
    </w:p>
    <w:p w:rsidR="007872F6" w:rsidRPr="007E22C7" w:rsidRDefault="00C11934" w:rsidP="007E22C7">
      <w:pPr>
        <w:tabs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Школьная библиотека ведёт работу в установленные дни и  часы. Школьная библиотека создаётся при каждой неполной, средней школе, она содействует расширению кругозора учащихся, глубокому усвоению определённых знаний, воспитанию высоких моральных качеств, приучает школьников самостоятельно пользования книгами, любить их бережно общаться с книгами. </w:t>
      </w:r>
    </w:p>
    <w:p w:rsidR="007872F6" w:rsidRPr="007E22C7" w:rsidRDefault="00C11934" w:rsidP="007E22C7">
      <w:pPr>
        <w:tabs>
          <w:tab w:val="left" w:pos="180"/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ab/>
        <w:t>Школьная библиотека важное звено воспитательного процесса, необходимое условие педагогической эффективности.</w:t>
      </w:r>
    </w:p>
    <w:p w:rsidR="007872F6" w:rsidRPr="007E22C7" w:rsidRDefault="00C11934" w:rsidP="007E22C7">
      <w:pPr>
        <w:tabs>
          <w:tab w:val="left" w:pos="240"/>
          <w:tab w:val="left" w:pos="55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ab/>
        <w:t>В работе с младшими школьниками библиотека должна активно использовать громкие чтения. Жизнь требует, чтобы школа сегодня давала не только знания по предметам, но и учила навыкам самообразования.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proofErr w:type="gramEnd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t>реальных</w:t>
      </w:r>
      <w:proofErr w:type="gramEnd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лет следует развивать у школьников интерес к чтению, углублённой работе с книгами. В решении этой задачи большую роль отводят предметными и внеклассными учебниками. Подготовить учебный фонд к 1 сентября. 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Оформить библиотеку по знаменательным датам календаря.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Составить рекомендательные списки по классам, продолжать тематические планы.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Организация книжного фонда и каталога.</w:t>
      </w: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1.Работа с учебниками.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2.Работа с фондом в художественной литературе.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3.Работа очистка фонда.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4.Оформление подписки.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5.Организация СБ</w:t>
      </w: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7E22C7">
        <w:rPr>
          <w:rFonts w:ascii="Times New Roman" w:eastAsia="Times New Roman" w:hAnsi="Times New Roman" w:cs="Times New Roman"/>
          <w:sz w:val="28"/>
          <w:szCs w:val="28"/>
        </w:rPr>
        <w:t>справочного библиотечного аппарата).</w:t>
      </w:r>
    </w:p>
    <w:p w:rsidR="007872F6" w:rsidRPr="007E22C7" w:rsidRDefault="00C11934" w:rsidP="007E22C7">
      <w:pPr>
        <w:tabs>
          <w:tab w:val="left" w:pos="14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 с библиотеками села, района, других школах.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В ме</w:t>
      </w:r>
      <w:r w:rsidR="00CA1C5C" w:rsidRPr="007E22C7">
        <w:rPr>
          <w:rFonts w:ascii="Times New Roman" w:eastAsia="Times New Roman" w:hAnsi="Times New Roman" w:cs="Times New Roman"/>
          <w:sz w:val="28"/>
          <w:szCs w:val="28"/>
        </w:rPr>
        <w:t>сяц один раз ходить в сельскую</w:t>
      </w: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библиотеку.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В месяц  один день санитарный день. 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В месяц один день методический.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>Информировать учителей и учеников вновь поступающей литературой, составить список новых книг.</w:t>
      </w:r>
    </w:p>
    <w:p w:rsidR="007872F6" w:rsidRPr="007E22C7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Пронести </w:t>
      </w:r>
      <w:proofErr w:type="gramStart"/>
      <w:r w:rsidRPr="007E22C7">
        <w:rPr>
          <w:rFonts w:ascii="Times New Roman" w:eastAsia="Times New Roman" w:hAnsi="Times New Roman" w:cs="Times New Roman"/>
          <w:sz w:val="28"/>
          <w:szCs w:val="28"/>
        </w:rPr>
        <w:t>беседы</w:t>
      </w:r>
      <w:proofErr w:type="gramEnd"/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 посвящённые к знаменательным датам.</w:t>
      </w:r>
    </w:p>
    <w:p w:rsidR="007872F6" w:rsidRDefault="00C11934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2C7">
        <w:rPr>
          <w:rFonts w:ascii="Times New Roman" w:eastAsia="Times New Roman" w:hAnsi="Times New Roman" w:cs="Times New Roman"/>
          <w:sz w:val="28"/>
          <w:szCs w:val="28"/>
        </w:rPr>
        <w:t xml:space="preserve">Главной задачей школьной библиотеки, как информационного центра является оказание помощи учащихся и учителей в учебно-воспитательном процессе. </w:t>
      </w: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76F" w:rsidRPr="007E22C7" w:rsidRDefault="0097476F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5258"/>
        <w:gridCol w:w="1843"/>
        <w:gridCol w:w="2702"/>
      </w:tblGrid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Default="007872F6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76F" w:rsidRDefault="0097476F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76F" w:rsidRPr="007E22C7" w:rsidRDefault="0097476F" w:rsidP="007E22C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Проводимые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рабочий день «День знаний». </w:t>
            </w:r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Праздничная линейка </w:t>
            </w:r>
            <w:proofErr w:type="gramStart"/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«Дню знаний».</w:t>
            </w:r>
            <w:r w:rsidR="00A73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 книг «Мир знаний открываем мир».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A733B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1.09.20</w:t>
            </w:r>
            <w:r w:rsidR="00D27F21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A733B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помним, Беслан», беседа </w:t>
            </w:r>
            <w:r w:rsidR="00D3264A" w:rsidRPr="007E22C7">
              <w:rPr>
                <w:sz w:val="28"/>
                <w:szCs w:val="28"/>
              </w:rPr>
              <w:t xml:space="preserve">посвященная </w:t>
            </w:r>
            <w:proofErr w:type="gramStart"/>
            <w:r w:rsidR="00D3264A" w:rsidRPr="007E22C7">
              <w:rPr>
                <w:sz w:val="28"/>
                <w:szCs w:val="28"/>
              </w:rPr>
              <w:t>к</w:t>
            </w:r>
            <w:proofErr w:type="gramEnd"/>
            <w:r w:rsidR="00D3264A" w:rsidRPr="007E22C7">
              <w:rPr>
                <w:sz w:val="28"/>
                <w:szCs w:val="28"/>
              </w:rPr>
              <w:t xml:space="preserve"> «Дню солидарности в борьбе с терроризма».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872F6" w:rsidRPr="007E22C7" w:rsidRDefault="00A859BD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3.09.20</w:t>
            </w:r>
            <w:r w:rsidR="00D3264A" w:rsidRPr="007E22C7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Учит. ОБЖ.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D3264A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рождении</w:t>
            </w:r>
            <w:r w:rsidR="00CD5BD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3561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Расула </w:t>
            </w:r>
            <w:r w:rsidR="00CD5BD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Гамзатова.  «Дню белых журавлей»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8A4709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18.09.</w:t>
            </w:r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од.яз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Обход по классам с целью проверки наличия учебников.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A859BD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24.09.20</w:t>
            </w:r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Уч.кл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F6" w:rsidRPr="007E22C7" w:rsidRDefault="007872F6" w:rsidP="007E22C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F6" w:rsidRPr="007E22C7" w:rsidRDefault="007872F6" w:rsidP="007E22C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«Примите наши поздравление!» праздничная программа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«Дню учителя».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A859BD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3.10.20</w:t>
            </w:r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ибл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Кл. рук.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в библиотеке (беседа с младшими классами).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A859BD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6-9.10.20</w:t>
            </w:r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Библ.</w:t>
            </w:r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народное творчество. Конкурс на лучшее отгадывание русских народных сказок.</w:t>
            </w:r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>(6-класс).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F076E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>.10.20</w:t>
            </w:r>
            <w:r w:rsidR="00D3264A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A859BD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Библ. Уч.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и лит.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="0074444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4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отдельно </w:t>
            </w:r>
            <w:r w:rsidR="00A859BD">
              <w:rPr>
                <w:rFonts w:ascii="Times New Roman" w:eastAsia="Times New Roman" w:hAnsi="Times New Roman" w:cs="Times New Roman"/>
                <w:sz w:val="28"/>
                <w:szCs w:val="28"/>
              </w:rPr>
              <w:t>по классам).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A859BD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31.10.20</w:t>
            </w:r>
            <w:r w:rsidR="004655E5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Библ. Уч. </w:t>
            </w:r>
            <w:proofErr w:type="spellStart"/>
            <w:r w:rsidR="00040002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="00040002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и лит.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нач. классов в библиотеку с целью: «Будешь книги читат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будешь всё знать».</w:t>
            </w:r>
            <w:r w:rsidR="00744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классам при соблюдении дистанции).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23.10.20</w:t>
            </w:r>
            <w:r w:rsidR="004655E5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Библ.</w:t>
            </w:r>
            <w:r w:rsidR="00744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44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  <w:r w:rsidR="004655E5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рождение русского поэта, прозаика, драматурга Михаила Юрьевича Лермонтова.(1814-1841).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15.10.20</w:t>
            </w:r>
            <w:r w:rsidR="004655E5" w:rsidRPr="007E22C7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Библ.</w:t>
            </w:r>
            <w:r w:rsidR="00040002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рус</w:t>
            </w:r>
            <w:proofErr w:type="gramStart"/>
            <w:r w:rsidR="00040002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44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40002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40002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040002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учебников по классам. Сделать обход.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12.11.20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дню рождению </w:t>
            </w:r>
            <w:r w:rsidR="00C933B8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И.С. Тургенева.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14.11.20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рождению </w:t>
            </w: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Н. Носов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а(1908-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1976),русского писателя.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F6" w:rsidRPr="007E22C7" w:rsidRDefault="0074444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23.11.20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Уч. рус.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«День матери». Беседа </w:t>
            </w:r>
            <w:r w:rsidR="00C11934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Дню матери».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28.11.20.</w:t>
            </w:r>
          </w:p>
          <w:p w:rsidR="007872F6" w:rsidRPr="007E22C7" w:rsidRDefault="007872F6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F6" w:rsidRPr="007E22C7" w:rsidRDefault="007872F6" w:rsidP="007E22C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4444C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  <w:p w:rsidR="007872F6" w:rsidRPr="007E22C7" w:rsidRDefault="007872F6" w:rsidP="007E22C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посвящённое международному месячнику школьной библиотеки: а)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«Б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ерегите книгу». б) «Живая классики» конкурс по литературы. в)выставка книг.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27.11.20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138F7">
              <w:rPr>
                <w:rFonts w:ascii="Times New Roman" w:eastAsia="Times New Roman" w:hAnsi="Times New Roman" w:cs="Times New Roman"/>
                <w:sz w:val="28"/>
                <w:szCs w:val="28"/>
              </w:rPr>
              <w:t>одписка газет и журналов на 2021-2022</w:t>
            </w: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3-7.12.20</w:t>
            </w:r>
            <w:r w:rsidR="00C933B8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11934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и сказок детского поэта В. А. Жуковского.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933B8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  <w:r w:rsidR="007138F7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C823A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Рисует любимую сказку. Конкурс рисунков. Награждение лучшей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823AE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15 -</w:t>
            </w:r>
            <w:r w:rsidR="00C11934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23.12.</w:t>
            </w:r>
            <w:r w:rsidR="007138F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C11934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C11934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утренник. Встречаем Новый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30.12.20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сохранности учебник с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рук.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13.01.21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 образованию Дагестанской АССР.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15.01.21</w:t>
            </w:r>
            <w:r w:rsidR="007F076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Николаевич Толстой (чтение стихов).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18.01.21</w:t>
            </w:r>
            <w:r w:rsidR="008D346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Библ. Уч.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  <w:r w:rsidR="00C823AE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рождение Аркадия Петровича Гайдара.</w:t>
            </w:r>
            <w:r w:rsidR="008D346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(1904-1941).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22.01.21</w:t>
            </w:r>
            <w:r w:rsidR="008D346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431D01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Библ. Уч.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  <w:r w:rsidR="00431D01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рождение И.А. Крылова.</w:t>
            </w:r>
            <w:r w:rsidR="008D346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(1769-1844).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13.02.21</w:t>
            </w:r>
            <w:r w:rsidR="008D346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лит.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родного языка. Выставка книг Дагестанских писателей, конкурс среди уч-ся 1-4кл.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20.02.21</w:t>
            </w:r>
            <w:r w:rsidR="008D346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Учит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од. яз. и лит.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«Защитники Отечества». Утренник и оформление стенда ко «Дню защитники Отечества». Спортивные игры, конкурс стихов 5-6кл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ВНв старших классах.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22.02.21</w:t>
            </w:r>
            <w:r w:rsidR="008D346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Библ.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Уч.кл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«Мы его любим» Утренник посвящённое произведению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Ахмедхан</w:t>
            </w:r>
            <w:proofErr w:type="spellEnd"/>
            <w:r w:rsidR="00431D01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и лит. 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«Фотомонтаж» посвящённый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8 Марта.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5.03.21</w:t>
            </w:r>
            <w:r w:rsidR="00C11934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Биб-рь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Уч. по ИЗО.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«Уроки Золушки». КВН на тему: «А-ну-ка девушка» посвящённый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8 Марта.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138F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6.03.21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ибл-рь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Уч.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 год</w:t>
            </w:r>
            <w:r w:rsidR="00513ECB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рождение Н.В. Гоголя.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Уч. Рус яз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лит.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детской и юношеской книги. </w:t>
            </w: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Громкое чтение, виды сказок: о животных, волшебные  сказки, бытовые сказки(3-6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24-30..04.21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Уч.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рук. </w:t>
            </w:r>
          </w:p>
        </w:tc>
      </w:tr>
      <w:tr w:rsidR="007872F6" w:rsidRPr="007E22C7" w:rsidTr="007E22C7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«Космонавты растут среди нас». Утренник ко «Дню космонавтики», чтение стихов и т. 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12.04.21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Биб-рь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Уч. по физики.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рождению русского драматурга Александра Николаевича Островского(1823-1886).(линейка посвящённая к этому дню).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26.04.21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Биб-рь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рус.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«Ма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праздник весны и труда». Беседа о первомайских праздниках.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4.05.21</w:t>
            </w:r>
            <w:r w:rsidR="00C11934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Библиотекарь. Уч.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книг, стенд, стихи и песни к праздничному мероприятию ко Дню Победы.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8.05.21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Биб-рь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872F6" w:rsidRPr="007E22C7" w:rsidRDefault="007872F6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«Обход-рейд» провести обход по классам, по проверке сохранности учебников.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13-15.05.21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«Прощай букварь» утренник первоклассников.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17.05.21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ервого класса.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Оргн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семьи.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Учит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 биологии.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«Прощай школа». Последний звонок.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 Библ-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gram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Общероссийский День библиотеки.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000B7F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28.05.20.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«Полечимся к следующему году». Приведение к пригодному состоянию попорченных книг.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«Чистота-залог здоровья». Уборка помещения и ремонт библиотеки.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C0467" w:rsidP="007E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31.05.21</w:t>
            </w:r>
            <w:r w:rsidR="00000B7F"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C11934" w:rsidP="007E22C7">
            <w:pPr>
              <w:spacing w:after="0" w:line="240" w:lineRule="auto"/>
              <w:rPr>
                <w:sz w:val="28"/>
                <w:szCs w:val="28"/>
              </w:rPr>
            </w:pPr>
            <w:r w:rsidRPr="007E22C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72F6" w:rsidRPr="007E22C7" w:rsidTr="007E22C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F6" w:rsidRPr="007E22C7" w:rsidRDefault="007872F6" w:rsidP="007E22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2F6" w:rsidRPr="007E22C7" w:rsidRDefault="007872F6" w:rsidP="007E22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7872F6" w:rsidRPr="007E22C7" w:rsidRDefault="007872F6" w:rsidP="007E22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872F6" w:rsidRPr="007E22C7" w:rsidSect="007E22C7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72F6"/>
    <w:rsid w:val="00000B7F"/>
    <w:rsid w:val="00040002"/>
    <w:rsid w:val="00144056"/>
    <w:rsid w:val="00196482"/>
    <w:rsid w:val="00383561"/>
    <w:rsid w:val="00431D01"/>
    <w:rsid w:val="004655E5"/>
    <w:rsid w:val="00513ECB"/>
    <w:rsid w:val="007138F7"/>
    <w:rsid w:val="0074444C"/>
    <w:rsid w:val="007872F6"/>
    <w:rsid w:val="007E22C7"/>
    <w:rsid w:val="007F076E"/>
    <w:rsid w:val="008A4709"/>
    <w:rsid w:val="008D346B"/>
    <w:rsid w:val="0097476F"/>
    <w:rsid w:val="00A65DE5"/>
    <w:rsid w:val="00A733BC"/>
    <w:rsid w:val="00A859BD"/>
    <w:rsid w:val="00AE57F1"/>
    <w:rsid w:val="00BC1703"/>
    <w:rsid w:val="00C11934"/>
    <w:rsid w:val="00C255EF"/>
    <w:rsid w:val="00C823AE"/>
    <w:rsid w:val="00C933B8"/>
    <w:rsid w:val="00CA1C5C"/>
    <w:rsid w:val="00CC0467"/>
    <w:rsid w:val="00CD5BDA"/>
    <w:rsid w:val="00D27F21"/>
    <w:rsid w:val="00D3264A"/>
    <w:rsid w:val="00D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E22C7"/>
    <w:rPr>
      <w:b/>
      <w:bCs/>
      <w:smallCap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14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95B2-5929-4787-891C-17F7158B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Каленюк</cp:lastModifiedBy>
  <cp:revision>12</cp:revision>
  <cp:lastPrinted>2019-10-19T07:28:00Z</cp:lastPrinted>
  <dcterms:created xsi:type="dcterms:W3CDTF">2018-09-16T08:51:00Z</dcterms:created>
  <dcterms:modified xsi:type="dcterms:W3CDTF">2020-09-16T05:21:00Z</dcterms:modified>
</cp:coreProperties>
</file>