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44" w:rsidRDefault="00E52244" w:rsidP="00E5224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E52244" w:rsidRDefault="00E52244" w:rsidP="00E52244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4E2732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E52244" w:rsidRDefault="00E52244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2244" w:rsidRDefault="00E52244" w:rsidP="00E52244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52244" w:rsidRDefault="00E52244" w:rsidP="00E52244">
      <w:pPr>
        <w:tabs>
          <w:tab w:val="left" w:pos="34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проведённых мероприятиях, посвящённых Дню солидарности в борьбе с терроризмом</w:t>
      </w:r>
    </w:p>
    <w:p w:rsidR="00E52244" w:rsidRDefault="004D6A61" w:rsidP="00E52244">
      <w:pPr>
        <w:tabs>
          <w:tab w:val="left" w:pos="34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E52244">
        <w:rPr>
          <w:rFonts w:ascii="Times New Roman" w:hAnsi="Times New Roman" w:cs="Times New Roman"/>
          <w:sz w:val="24"/>
          <w:szCs w:val="24"/>
        </w:rPr>
        <w:t>Шаласинская</w:t>
      </w:r>
      <w:proofErr w:type="spellEnd"/>
      <w:r w:rsidR="00E52244"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E52244" w:rsidRDefault="00E52244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03. 09. 2020 года</w:t>
      </w:r>
    </w:p>
    <w:p w:rsidR="00E52244" w:rsidRDefault="00E52244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воспитательного плана</w:t>
      </w:r>
      <w:r w:rsidR="00677A7B">
        <w:rPr>
          <w:rFonts w:ascii="Times New Roman" w:hAnsi="Times New Roman" w:cs="Times New Roman"/>
          <w:sz w:val="24"/>
          <w:szCs w:val="24"/>
        </w:rPr>
        <w:t xml:space="preserve"> зам директора ВР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с целью содействия формированию у учащихся толерантности, общероссийской гражданской идентичности, патриотизма, уважения к Отечеству, неприятия идей ксенофобии, нетерпимости к проявлениям экстремистской идеологии, гражданской позиции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проведены ряд мероприятий: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B735B4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ознакомили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памятной датой России, которая была установлена в 2005 году федеральным законом «О днях воинской славы России» и </w:t>
      </w:r>
      <w:r w:rsidR="00677A7B">
        <w:rPr>
          <w:rFonts w:ascii="Times New Roman" w:hAnsi="Times New Roman" w:cs="Times New Roman"/>
          <w:sz w:val="24"/>
          <w:szCs w:val="24"/>
        </w:rPr>
        <w:t>связанной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более трехсот человек,</w:t>
      </w:r>
      <w:r w:rsidR="00B735B4">
        <w:rPr>
          <w:rFonts w:ascii="Times New Roman" w:hAnsi="Times New Roman" w:cs="Times New Roman"/>
          <w:sz w:val="24"/>
          <w:szCs w:val="24"/>
        </w:rPr>
        <w:t xml:space="preserve"> среди них более 150 детей. Во всех классах </w:t>
      </w:r>
      <w:r>
        <w:rPr>
          <w:rFonts w:ascii="Times New Roman" w:hAnsi="Times New Roman" w:cs="Times New Roman"/>
          <w:sz w:val="24"/>
          <w:szCs w:val="24"/>
        </w:rPr>
        <w:t>почтили</w:t>
      </w:r>
      <w:r w:rsidR="00B735B4">
        <w:rPr>
          <w:rFonts w:ascii="Times New Roman" w:hAnsi="Times New Roman" w:cs="Times New Roman"/>
          <w:sz w:val="24"/>
          <w:szCs w:val="24"/>
        </w:rPr>
        <w:t xml:space="preserve"> </w:t>
      </w:r>
      <w:r w:rsidR="00677A7B">
        <w:rPr>
          <w:rFonts w:ascii="Times New Roman" w:hAnsi="Times New Roman" w:cs="Times New Roman"/>
          <w:sz w:val="24"/>
          <w:szCs w:val="24"/>
        </w:rPr>
        <w:t>память</w:t>
      </w:r>
      <w:r>
        <w:rPr>
          <w:rFonts w:ascii="Times New Roman" w:hAnsi="Times New Roman" w:cs="Times New Roman"/>
          <w:sz w:val="24"/>
          <w:szCs w:val="24"/>
        </w:rPr>
        <w:t xml:space="preserve"> жертв Беслана минутой молчания. </w:t>
      </w:r>
    </w:p>
    <w:p w:rsidR="00E52244" w:rsidRDefault="00E52244" w:rsidP="00E52244">
      <w:pPr>
        <w:pStyle w:val="a3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иалог: </w:t>
      </w:r>
      <w:r>
        <w:rPr>
          <w:rFonts w:ascii="Times New Roman" w:hAnsi="Times New Roman" w:cs="Times New Roman"/>
          <w:b/>
          <w:i/>
          <w:sz w:val="24"/>
          <w:szCs w:val="24"/>
        </w:rPr>
        <w:t>«Терроризм</w:t>
      </w:r>
      <w:r w:rsidR="00B735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735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его истоки и последствия»</w:t>
      </w:r>
      <w:r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</w:p>
    <w:p w:rsidR="00E52244" w:rsidRPr="00677A7B" w:rsidRDefault="00677A7B" w:rsidP="00E52244">
      <w:pPr>
        <w:tabs>
          <w:tab w:val="left" w:pos="345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884678" cy="1306957"/>
            <wp:effectExtent l="19050" t="0" r="0" b="0"/>
            <wp:docPr id="1" name="Рисунок 1" descr="D:\Абдусаламов А\фото 2019г\20190903_10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фото 2019г\20190903_104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678" cy="130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EAB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324100" cy="1301496"/>
            <wp:effectExtent l="19050" t="0" r="0" b="0"/>
            <wp:docPr id="4" name="Рисунок 2" descr="D:\Абдусаламов А\экскурсия и белые журавли фото\20191015_10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экскурсия и белые журавли фото\20191015_1012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0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44" w:rsidRDefault="00677A7B" w:rsidP="00E52244">
      <w:pPr>
        <w:pStyle w:val="a3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11 класса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Зугумов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М.А.</w:t>
      </w:r>
      <w:r w:rsidR="00E52244">
        <w:rPr>
          <w:rFonts w:ascii="Times New Roman" w:hAnsi="Times New Roman" w:cs="Times New Roman"/>
          <w:b/>
          <w:sz w:val="24"/>
          <w:szCs w:val="24"/>
        </w:rPr>
        <w:t xml:space="preserve"> провел час беседы на тему  «День памяти жертвам Беслана»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2244" w:rsidRDefault="00840EAB" w:rsidP="00BE0C86">
      <w:pPr>
        <w:tabs>
          <w:tab w:val="left" w:pos="345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-3175</wp:posOffset>
            </wp:positionV>
            <wp:extent cx="2474740" cy="1856981"/>
            <wp:effectExtent l="19050" t="0" r="1760" b="0"/>
            <wp:wrapNone/>
            <wp:docPr id="2" name="Рисунок 2" descr="20150903_10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150903_1058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40" cy="1856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486025" cy="1864519"/>
            <wp:effectExtent l="19050" t="0" r="9525" b="0"/>
            <wp:docPr id="3" name="Рисунок 1" descr="C:\Users\Шаласи\Downloads\WhatsApp Image 2020-09-03 at 12.3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Downloads\WhatsApp Image 2020-09-03 at 12.34.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44" w:rsidRDefault="00E52244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E52244" w:rsidRDefault="00B55B1D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B55B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5778" cy="1576316"/>
            <wp:effectExtent l="19050" t="0" r="0" b="0"/>
            <wp:docPr id="8" name="Рисунок 1" descr="C:\Users\Шаласи\Downloads\WhatsApp Image 2020-09-03 at 13.2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Downloads\WhatsApp Image 2020-09-03 at 13.20.3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35" r="15946" b="23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778" cy="157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C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600200"/>
            <wp:effectExtent l="19050" t="0" r="0" b="0"/>
            <wp:docPr id="5" name="Рисунок 1" descr="C:\Users\Шаласи\Downloads\WhatsApp Image 2020-09-03 at 13.2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Downloads\WhatsApp Image 2020-09-03 at 13.20.3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44" w:rsidRDefault="00BE0C86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2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Учащимся 9</w:t>
      </w:r>
      <w:r w:rsidR="00677A7B">
        <w:rPr>
          <w:rFonts w:ascii="Times New Roman" w:hAnsi="Times New Roman" w:cs="Times New Roman"/>
          <w:sz w:val="24"/>
          <w:szCs w:val="24"/>
        </w:rPr>
        <w:t xml:space="preserve"> класса  представил</w:t>
      </w:r>
      <w:r w:rsidR="00E52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244">
        <w:rPr>
          <w:rFonts w:ascii="Times New Roman" w:hAnsi="Times New Roman" w:cs="Times New Roman"/>
          <w:sz w:val="24"/>
          <w:szCs w:val="24"/>
        </w:rPr>
        <w:t>м\</w:t>
      </w:r>
      <w:proofErr w:type="gramStart"/>
      <w:r w:rsidR="00E52244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E52244">
        <w:rPr>
          <w:rFonts w:ascii="Times New Roman" w:hAnsi="Times New Roman" w:cs="Times New Roman"/>
          <w:sz w:val="24"/>
          <w:szCs w:val="24"/>
        </w:rPr>
        <w:t xml:space="preserve"> презентацию об этих событиях, рассказали о том, как все происходило. Подобные  классные часы памяти прошли в 5-11 классах. Классный руководитель </w:t>
      </w:r>
      <w:r>
        <w:rPr>
          <w:rFonts w:ascii="Times New Roman" w:hAnsi="Times New Roman" w:cs="Times New Roman"/>
          <w:sz w:val="24"/>
          <w:szCs w:val="24"/>
        </w:rPr>
        <w:t>Ахмедова П.М.</w:t>
      </w:r>
      <w:r w:rsidR="00677A7B">
        <w:rPr>
          <w:rFonts w:ascii="Times New Roman" w:hAnsi="Times New Roman" w:cs="Times New Roman"/>
          <w:sz w:val="24"/>
          <w:szCs w:val="24"/>
        </w:rPr>
        <w:t xml:space="preserve"> рассказал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2244">
        <w:rPr>
          <w:rFonts w:ascii="Times New Roman" w:hAnsi="Times New Roman" w:cs="Times New Roman"/>
          <w:sz w:val="24"/>
          <w:szCs w:val="24"/>
        </w:rPr>
        <w:t xml:space="preserve"> о том, что терроризм стал глобальной проблемой человечества, его проявления влекут массовые человеческие жертвы и разрушение материальных и духовных ценностей, не поддающихся порой воссозданию, он наносит не только физические, но и психологические травмы, от которых люди страдают на протяжении многих лет. Уроки памяти, посвящённые памяти жертв Беслана,  ещё одна попытка заставить людей ценить мир, жизни соотечественников, помнить о невинных жертвах. </w:t>
      </w:r>
    </w:p>
    <w:p w:rsidR="00E52244" w:rsidRDefault="00840EAB" w:rsidP="00E52244">
      <w:pPr>
        <w:pStyle w:val="a3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3122295</wp:posOffset>
            </wp:positionH>
            <wp:positionV relativeFrom="paragraph">
              <wp:posOffset>396875</wp:posOffset>
            </wp:positionV>
            <wp:extent cx="2533015" cy="1871980"/>
            <wp:effectExtent l="19050" t="0" r="635" b="0"/>
            <wp:wrapSquare wrapText="bothSides"/>
            <wp:docPr id="6" name="Рисунок 1" descr="20160903_14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60903_1406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87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2244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406400</wp:posOffset>
            </wp:positionV>
            <wp:extent cx="2409195" cy="1890896"/>
            <wp:effectExtent l="19050" t="0" r="0" b="0"/>
            <wp:wrapNone/>
            <wp:docPr id="7" name="Рисунок 7" descr="20160903_14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20160903_1406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5" cy="189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2244">
        <w:rPr>
          <w:rFonts w:ascii="Times New Roman" w:hAnsi="Times New Roman" w:cs="Times New Roman"/>
          <w:b/>
          <w:sz w:val="24"/>
          <w:szCs w:val="24"/>
        </w:rPr>
        <w:t xml:space="preserve">Учителем </w:t>
      </w:r>
      <w:proofErr w:type="gramStart"/>
      <w:r w:rsidR="00E52244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="00E52244">
        <w:rPr>
          <w:rFonts w:ascii="Times New Roman" w:hAnsi="Times New Roman" w:cs="Times New Roman"/>
          <w:b/>
          <w:sz w:val="24"/>
          <w:szCs w:val="24"/>
        </w:rPr>
        <w:t xml:space="preserve"> представлена выставка рисунков под названием « Терроризм-угроза планете». </w:t>
      </w:r>
    </w:p>
    <w:p w:rsidR="00E52244" w:rsidRDefault="00E52244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52244" w:rsidRDefault="00E52244" w:rsidP="00E5224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E52244" w:rsidRDefault="00E52244" w:rsidP="00E52244">
      <w:pPr>
        <w:rPr>
          <w:rFonts w:ascii="Times New Roman" w:hAnsi="Times New Roman" w:cs="Times New Roman"/>
          <w:sz w:val="24"/>
          <w:szCs w:val="24"/>
        </w:rPr>
      </w:pPr>
    </w:p>
    <w:p w:rsidR="00E52244" w:rsidRDefault="00E52244" w:rsidP="004D6A61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ВР:               </w:t>
      </w:r>
      <w:proofErr w:type="spellStart"/>
      <w:r w:rsidR="00677A7B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="00677A7B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E52244" w:rsidRDefault="00E52244" w:rsidP="00E52244"/>
    <w:p w:rsidR="00B72999" w:rsidRDefault="00B72999"/>
    <w:sectPr w:rsidR="00B72999" w:rsidSect="00840E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7356"/>
    <w:multiLevelType w:val="hybridMultilevel"/>
    <w:tmpl w:val="A4783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244"/>
    <w:rsid w:val="001B59D9"/>
    <w:rsid w:val="001E49BA"/>
    <w:rsid w:val="004C40F0"/>
    <w:rsid w:val="004D6A61"/>
    <w:rsid w:val="00677A7B"/>
    <w:rsid w:val="007F1BBA"/>
    <w:rsid w:val="00840EAB"/>
    <w:rsid w:val="009628E8"/>
    <w:rsid w:val="00B55B1D"/>
    <w:rsid w:val="00B72999"/>
    <w:rsid w:val="00B735B4"/>
    <w:rsid w:val="00BE0C86"/>
    <w:rsid w:val="00E52244"/>
    <w:rsid w:val="00F5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2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52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halasi.school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12</cp:revision>
  <dcterms:created xsi:type="dcterms:W3CDTF">2020-09-03T05:58:00Z</dcterms:created>
  <dcterms:modified xsi:type="dcterms:W3CDTF">2020-09-03T11:12:00Z</dcterms:modified>
</cp:coreProperties>
</file>