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CCA" w:rsidRPr="005D0CCA" w:rsidRDefault="005D0CCA" w:rsidP="00151F3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D0CC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Календарно-тематическое планирование</w:t>
      </w:r>
      <w:r w:rsidR="00151F31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 xml:space="preserve"> уроков литературы в 5 классе.</w:t>
      </w:r>
      <w:bookmarkStart w:id="0" w:name="_GoBack"/>
      <w:bookmarkEnd w:id="0"/>
    </w:p>
    <w:tbl>
      <w:tblPr>
        <w:tblW w:w="11128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"/>
        <w:gridCol w:w="2924"/>
        <w:gridCol w:w="712"/>
        <w:gridCol w:w="2370"/>
        <w:gridCol w:w="3189"/>
        <w:gridCol w:w="632"/>
        <w:gridCol w:w="718"/>
      </w:tblGrid>
      <w:tr w:rsidR="005D0CCA" w:rsidRPr="005D0CCA" w:rsidTr="00151F31">
        <w:trPr>
          <w:trHeight w:val="98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Тема урока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Кол-во часов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Словарная работа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Домашнее задание</w:t>
            </w:r>
          </w:p>
        </w:tc>
        <w:tc>
          <w:tcPr>
            <w:tcW w:w="1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ind w:right="114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Дата про-ведения</w:t>
            </w:r>
          </w:p>
        </w:tc>
      </w:tr>
      <w:tr w:rsidR="005D0CCA" w:rsidRPr="005D0CCA" w:rsidTr="00151F31">
        <w:trPr>
          <w:trHeight w:val="98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D0CCA" w:rsidRPr="005D0CCA" w:rsidRDefault="005D0CCA" w:rsidP="004110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Вводный урок.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D0CCA" w:rsidRPr="005D0CCA" w:rsidRDefault="005D0CCA" w:rsidP="005D0CCA">
            <w:pPr>
              <w:spacing w:after="0" w:line="240" w:lineRule="auto"/>
              <w:ind w:right="114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5D0CCA" w:rsidRPr="005D0CCA" w:rsidTr="00151F31">
        <w:trPr>
          <w:trHeight w:val="119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Книга и ее роль в духовной жизни человека и общества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Форзац, титульный лист, выходные данные, литература, обложка, абзац,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(с. 3- 4). Найти в сборниках пословицы и поговорки об учении, выписать 2 – 3 пословицы в тетрадь.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факт</w:t>
            </w: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B86FAB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  <w:r w:rsidR="005D0CCA"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Русский фольклор. Малые жанры фольклора.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Фольклор,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фольклористи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ка, жанр, малые жанры фольклора, загадка, пословица, поговорка.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4110C1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Стр.5-6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B86FAB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Детский фольклор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Колыбельная песня,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пестушка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потешка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прибаутка,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закличка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приговорка, считалка, скороговорка, небылицы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конспект статьи учебника         </w:t>
            </w:r>
            <w:proofErr w:type="gram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   (</w:t>
            </w:r>
            <w:proofErr w:type="gram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с. 7-8).  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B86FAB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Сказка как особый жанр фольклора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Сказка, старины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(с. 8 – 10</w:t>
            </w:r>
            <w:proofErr w:type="gram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);  конспект</w:t>
            </w:r>
            <w:proofErr w:type="gram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статьи учебника            (с. 12).    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B86FAB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«Царевна-лягушка» - встреча с волшебной сказкой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Постоянные эпитеты, сказочные формулы.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411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Подготовить   пересказ сказки «Царевна-лягушка». 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B86FAB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Народная мораль в характерах и поступках героев.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Постоянные эпитеты, сказочные формулы.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Подготовить ответы на 5 – 6-й вопросы учебника</w:t>
            </w:r>
            <w:proofErr w:type="gram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  (</w:t>
            </w:r>
            <w:proofErr w:type="gram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с. 26).        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B86FAB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="005D0CCA"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Иван-царевич – победитель житейских невзгод. Животные-помощники.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Повторы, постоянные эпитеты, формулы волшебных сказок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4110C1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Прочитать 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сказку.</w:t>
            </w:r>
            <w:r w:rsidR="005D0CCA"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="005D0CCA"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   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B86FAB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Изобразительный характер формул волшебной сказки.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                      (с. 28 - 38)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B86FAB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Волшебная богатырск</w:t>
            </w:r>
            <w:r w:rsidR="004110C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ая сказка героического содержа</w:t>
            </w: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ния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ind w:left="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Гипербола.</w:t>
            </w:r>
          </w:p>
          <w:p w:rsidR="005D0CCA" w:rsidRPr="005D0CCA" w:rsidRDefault="005D0CCA" w:rsidP="005D0CCA">
            <w:pPr>
              <w:spacing w:after="0" w:line="240" w:lineRule="auto"/>
              <w:ind w:left="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Героическая</w:t>
            </w:r>
          </w:p>
          <w:p w:rsidR="005D0CCA" w:rsidRPr="005D0CCA" w:rsidRDefault="005D0CCA" w:rsidP="005D0CC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сказка.</w:t>
            </w:r>
          </w:p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Герой.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Подготовить ответы (устно) на 2- 6-й вопросы учебника                           (с. 38).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4110C1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Сказка о животных «Журавль и цапля». </w:t>
            </w:r>
            <w:r w:rsidR="005D0CCA"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Особенности сюжета сказки. Нравственное превосходство главного героя.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Постоянные эпитеты,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пов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-торы,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сказоч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-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ные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формулы, вариативность народных  сказок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4110C1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Нарисовать иллюстрации.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526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Бытовая сказка «Солдатская шинель»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4110C1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Стр.42-43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ind w:right="5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Возникновение древнерусской литературы.</w:t>
            </w: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5D0CCA" w:rsidRPr="005D0CCA" w:rsidRDefault="005D0CCA" w:rsidP="004110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Летопись, летописание, погодная запись (год), отрок, печенеги, отчина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4110C1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D0CCA"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(с. 48 - 50)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«Подвиг отрока-киевлянина и хитрость воеводы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Претича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Устаревшие слова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Подготовить рассказ о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М.В.Ломоносове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(с. 54 - 55)  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10C1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10C1" w:rsidRPr="005D0CCA" w:rsidRDefault="00B86FAB" w:rsidP="005D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10C1" w:rsidRPr="005D0CCA" w:rsidRDefault="004110C1" w:rsidP="005D0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Роды и жанры литературы.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10C1" w:rsidRPr="005D0CCA" w:rsidRDefault="004110C1" w:rsidP="005D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10C1" w:rsidRPr="005D0CCA" w:rsidRDefault="00272D2A" w:rsidP="005D0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Эпос, лирика, драма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10C1" w:rsidRPr="005D0CCA" w:rsidRDefault="004110C1" w:rsidP="005D0CC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10C1" w:rsidRPr="005D0CCA" w:rsidRDefault="004110C1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10C1" w:rsidRPr="005D0CCA" w:rsidRDefault="004110C1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1022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М.В.Ломоносов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«Случились вместе два Астронома в пиру…»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Астроном, весьма, слыл, очаг; Коперник,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Птоломей</w:t>
            </w:r>
            <w:proofErr w:type="spellEnd"/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Подготовить выразительное чтение стихотворения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М.В.Ломоносова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«Случились вместе два Астронома в пиру…» (с.55)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Русские басни. Басня как литературный жанр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басня, аллегория, мораль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басниЭзопов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язык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Конспект статьи учебника (с.57)</w:t>
            </w:r>
          </w:p>
          <w:p w:rsidR="005D0CCA" w:rsidRPr="005D0CCA" w:rsidRDefault="005D0CCA" w:rsidP="00272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Подготовить рассказ об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И.А.Крылове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                ( с.58 - 59); 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И.А.Крылов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Слово о баснописце. Басня «Волк на псарне»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Басня, аллегория, мораль  басни.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Подготовить выразительное чтение наизусть басни «Волк на псарне</w:t>
            </w:r>
            <w:proofErr w:type="gram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».(</w:t>
            </w:r>
            <w:proofErr w:type="gram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с. 60 - 62). Нарисовать иллюстрацию к басне.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И.А.Крылов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Басни «Ворона и Лисица», «Свинья под дубом»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Басня, аллегория, мораль  басни.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Подготовить выразительное чтение наизусть одной из басен. Нарисовать иллюстрацию к басне «Свинья под дубом» (с. 63 - 64)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Р/р</w:t>
            </w: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Жанр басни. Повествование и мораль в басне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Басня, аллегория, мораль  басни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Читать басни Крылова. Подготовиться к конкурсу.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B86FAB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В/ч</w:t>
            </w: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Басенный мир Ивана Андреевича Крылова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Прочитать народную сказку «Журавль и Волк» и басню Крылова «Волк и Журавль»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2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В.А.Жуковский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– сказочник. Сказка «Спящая царевна»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Пророк, хорунжий, концовка, сказочные формулы волшебной сказки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Выразительное чтение сказки «Спящая </w:t>
            </w:r>
            <w:proofErr w:type="gram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царевна»(</w:t>
            </w:r>
            <w:proofErr w:type="gram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с. 71-81). Подготовить ответы на 2 – 5-й вопросы учебника (с. 82 - 83)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«Спящая царевна». Сходные и различные черты сказки Жуковского и народной сказки.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Сказочные формулы волшебной сказки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Подготовить выразительное чтение наизусть фрагментов сказки «Спящая царевна» (встреча  царев-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ны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со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старушон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- кой, описание объятого сном замка)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Баллада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В.А.Жуковского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«Кубок»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Баллада, ратник, латник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Подготовить выразительное чтение баллады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В.А.Жуковского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«Кубок» (с.84 - 89). Прочитать статью учебника (с. 89). Выучить определение (с.90).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71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Роберт Льюис Стивенсон. Баллада «Вересковый мед»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Вереск, пикты,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скотты</w:t>
            </w:r>
            <w:proofErr w:type="spellEnd"/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Подготовить выразительное чтение баллады «Вересковый мед» (ч. 2, с. 194- 197); рассказ о писателе (с. 193).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18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А.С.Пушкин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Слово о поэте. Стихотворение «Няне». «У лукоморья…»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Эпитет, сравнение, метафора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Подготовить рассказ об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А.С.Пушкине</w:t>
            </w:r>
            <w:proofErr w:type="spellEnd"/>
            <w:proofErr w:type="gram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( с.</w:t>
            </w:r>
            <w:proofErr w:type="gram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91 - 92). Выразительное чтение наизусть отрывка «У лукоморья..» или стихотворение «Няня» (с. 92 - 93).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12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А.С.Пушкин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«Сказка о мертвой царевне и о семи богатырях». Борьба добрых и злых сил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Инда, сочельник,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ломлива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перст, полати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Прочитать сказку (с. 95 - 112),</w:t>
            </w:r>
          </w:p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Подготовить художественный пересказ эпизода «Спасение царевны», ответить на вопросы учебника с 3-го по 5-й (с. 112)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26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Р/р</w:t>
            </w: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Стихотворная и прозаическая речь. Ритм, рифма, строфа.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Ритм, рифма, строфа, ритмический рисунок, прозаическая речь, стихотворная речь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Конспект статьи учебника «Риф -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ма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. Способы рифмовки. Ритм. Стихотворная и прозаическая речь». (с. 114 - 116).                         Записать план сказки.    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10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Помощники царевны. Народная мораль, нравственность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 Выучить наизусть отрывок из сказки.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16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Р/р</w:t>
            </w: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proofErr w:type="gram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Королевич  Елисей</w:t>
            </w:r>
            <w:proofErr w:type="gram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Победа добра над злом.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Прочитать поэму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А.С.Пушкина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«Руслан и Людмила»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658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B86FAB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В/ч</w:t>
            </w: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 Сказки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А.С.Пушкина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Поэма «Руслан и Людмила»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Прочитать в учебнике статью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С.Я.Маршака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«О сказках Пушки-на» (с. 117-118).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Антоний Погорельский. Страницы биографии. Сказка «Черная курица, или Подземные жители»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Псевдоним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Прочитать текст сказки до слов: «Исторический </w:t>
            </w:r>
            <w:proofErr w:type="gram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у</w:t>
            </w:r>
            <w:r w:rsidR="00272D2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рок  его</w:t>
            </w:r>
            <w:proofErr w:type="gramEnd"/>
            <w:r w:rsidR="00272D2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особенно его беспоко</w:t>
            </w: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ил…» (с. 120 - 138)</w:t>
            </w:r>
          </w:p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Выпи</w:t>
            </w:r>
            <w:r w:rsidR="00272D2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сать непонятные слова и выражения. Краткий пе</w:t>
            </w: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ресказ отрывка.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774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Фантастическое и достоверно-реальное в сказке Нравоучительное содержание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Сюжет, сюжет-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ная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линия, причудливый сюжет,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репро-дуктивный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воспроизводящий, нрав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Подготовить выразительное чтение конца сказки (с. 143 - 148)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28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272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М.Ю.Лермонтов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. Слово о поэте. 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Редут, картечь, поле грозной сечи, кивер, драгун, басурман, постоять головою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Подготовить сообщение о поэте (с. 150), выразительно             читать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стихотво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рение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(с. 151 - 154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18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272D2A" w:rsidP="00272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М.Ю.Лермонтов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Стихотворение «Бородино»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Монолог, диалог, строфа, эпитет, метафора, сравнение, звукопись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Подготовить выразительное чтение наизусть стихотворения «Бородино»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14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272D2A" w:rsidP="006C6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Н.В.Гоголь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«Вечера на хуторе близ Диканьки</w:t>
            </w:r>
            <w:r w:rsidR="006C63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72D2A" w:rsidRDefault="00272D2A" w:rsidP="006C6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Тип речи - повествование</w:t>
            </w:r>
          </w:p>
          <w:p w:rsidR="00272D2A" w:rsidRDefault="00272D2A" w:rsidP="006C6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272D2A" w:rsidRDefault="00272D2A" w:rsidP="006C63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5D0CCA" w:rsidRPr="005D0CCA" w:rsidRDefault="005D0CCA" w:rsidP="006C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Подготовить рассказ о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Н.В.Гоголе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(с. 157 - 158),   Выразительное чтение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произве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дения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(с. 158 - 169), пересказ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Реальное и фантастическое в сюжете повести</w:t>
            </w:r>
            <w:r w:rsidR="006C63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«Заколдованное место»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6C636C" w:rsidP="006C63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Юмор, сатира, лирика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272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Подготовить пересказ эпизода от лица деда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272D2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Н.В.Гоголь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«Вечера на хуторе близ Диканьки»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272D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Подготовиться к тесту. 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="006C636C"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Контрольная работа     № 1по произведениям 1-ой половины 19 века</w:t>
            </w:r>
          </w:p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6C636C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Н.А.Некрасов.</w:t>
            </w:r>
            <w:r w:rsidR="005D0CCA"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«Есть</w:t>
            </w:r>
            <w:proofErr w:type="spellEnd"/>
            <w:r w:rsidR="005D0CCA"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женщины в русских селеньях…» - отрывок из поэмы «Мороз, Красный нос»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Рифма, сравнение, эпитет, виды рифмовок, поэма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Подготовить выразительное чтение наизусть отрывка из </w:t>
            </w:r>
            <w:proofErr w:type="spellStart"/>
            <w:proofErr w:type="gram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поэ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- мы</w:t>
            </w:r>
            <w:proofErr w:type="gram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«Мороз, Красный нос».  </w:t>
            </w:r>
          </w:p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B86FAB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Мир детства в стихотворении «Крестьянские дети»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Вирши, чухна, мякина, лава, пожня, содом, обаянье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C636C" w:rsidRPr="005D0CCA" w:rsidRDefault="005D0CCA" w:rsidP="006C636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  <w:p w:rsidR="005D0CCA" w:rsidRPr="005D0CCA" w:rsidRDefault="006C636C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(с. 206 - 223)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6C6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И.С.Тургенев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Слово о писателе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Челядь, дворовые, дворня, тягловый мужик, гипербола, Аннибалова клятва,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крепостниче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-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ство</w:t>
            </w:r>
            <w:proofErr w:type="spellEnd"/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6C6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  Прочитать рассказ</w:t>
            </w:r>
            <w:r w:rsidR="006C636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«Муму»</w:t>
            </w: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до конца 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История отношений Герасима и Татьяны. Герасим и его окружение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Нравственное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превосходст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-во,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независи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-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мость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бескомп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ромиссность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человеческое достоинство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6C6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Выписать из текста эпитеты, сравнения</w:t>
            </w:r>
            <w:r w:rsidR="006C636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 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Герасим и Муму. Счастливый год.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Приживалки, лакей, холоп, челядь, дворецкий, дворянин, дворня, дворовый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Закончить составление плана. Выписать из всего текста рассказа имена и должности всей челяди.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Осада каморки Герасима. Прощание с Муму.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Выучить наизусть эпизод «Возвращение Герасима домой»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6C6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Р/р</w:t>
            </w: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 Духовные и нравственные качества Герасима </w:t>
            </w:r>
            <w:r w:rsidR="006C63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Портрет, пейзаж, ли-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тературный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герой, тема, идея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сочине-ния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план, тип речи: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рассужде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ние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повество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вание</w:t>
            </w:r>
            <w:proofErr w:type="spellEnd"/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Выразительное чтение отрывка «А между тем в ту самую пору…»; дописать сочинение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6C6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Р/р</w:t>
            </w: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="006C63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Тургенев «Муму». </w:t>
            </w:r>
            <w:proofErr w:type="spellStart"/>
            <w:r w:rsidR="006C63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Сострадание.великодушие</w:t>
            </w:r>
            <w:proofErr w:type="spellEnd"/>
            <w:r w:rsidR="006C63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6C636C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Выучит наизусть отрывок.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4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А.А.Фет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Слово о поэте. Стихотворение «Весенний дождь»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Метафора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Выучить наизусть стихотворение «Весенний дождь» (с. 227 )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636C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36C" w:rsidRPr="005D0CCA" w:rsidRDefault="006C636C" w:rsidP="00B86F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36C" w:rsidRPr="005D0CCA" w:rsidRDefault="006C636C" w:rsidP="005D0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Анализ стихотворений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А.А.Фета</w:t>
            </w:r>
            <w:proofErr w:type="spellEnd"/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36C" w:rsidRPr="005D0CCA" w:rsidRDefault="006C636C" w:rsidP="005D0C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36C" w:rsidRPr="005D0CCA" w:rsidRDefault="006C636C" w:rsidP="005D0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36C" w:rsidRPr="005D0CCA" w:rsidRDefault="006C636C" w:rsidP="005D0CC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Инд.задания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36C" w:rsidRPr="005D0CCA" w:rsidRDefault="006C636C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636C" w:rsidRPr="005D0CCA" w:rsidRDefault="006C636C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Л.Н.Толстой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«Кавказский пленник». Сюжет рассказа.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Идея, сюжет, рассказ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6C6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Дочитать рассказ до конца. 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B86FAB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6C6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Жилин и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Костылин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– два разных характера</w:t>
            </w:r>
            <w:r w:rsidR="006C63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План (простой, сложный), говорящая фамилия, «жила», «костыль»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Составить сравнительную характеристику героев. Подготовить устное сочинение на тему «Жилин и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Костылин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B86FAB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Странная дружба Жилина и Дины.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6C636C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. Выписать редкие, устарев</w:t>
            </w:r>
            <w:r w:rsidR="005D0CCA"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шие слова и выражения, объяснить их.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6C63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Р/</w:t>
            </w:r>
            <w:proofErr w:type="gramStart"/>
            <w:r w:rsidRPr="005D0C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</w:t>
            </w: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.</w:t>
            </w:r>
            <w:proofErr w:type="gramEnd"/>
            <w:r w:rsidR="006C636C"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C636C"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Жилин и </w:t>
            </w:r>
            <w:proofErr w:type="spellStart"/>
            <w:r w:rsidR="006C636C"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Костылин</w:t>
            </w:r>
            <w:proofErr w:type="spellEnd"/>
            <w:r w:rsidR="006C636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 разные судьбы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Сюжет, композиция, рассказ, идея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6C636C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Написать сочинение.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Р/р</w:t>
            </w: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 Как работать над сочинением «Жилин и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Костылин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 разные судьбы»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Написать сочинение на тему «Жилин и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Костылин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: разные судьбы»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А.П.Чехов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Слово о писателе. «Хирургия»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Идея, сюжет, рассказ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выразительное чтение рассказа «Хирургия» (с. 263 - 268)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593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B86FAB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В/ч</w:t>
            </w: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 Юмор и сатира в творчестве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А.П.Чехова</w:t>
            </w:r>
            <w:proofErr w:type="spellEnd"/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Подтекст, художественная деталь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Устное сочинение «Мой любимый рассказ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А.П.Чехова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B86FAB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Образы природы в русской поэзии. Образ весны.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Ф.И.Тютчев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А.Н.Плещеев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. Образ лета.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И.С.Никитин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Ф.И.Тютчев</w:t>
            </w:r>
            <w:proofErr w:type="spellEnd"/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Олицетворение эпитет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Подготовить выразительное чтение наизусть одного из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стихо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-творений </w:t>
            </w:r>
            <w:proofErr w:type="gram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о  при</w:t>
            </w:r>
            <w:proofErr w:type="gram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-роде</w:t>
            </w:r>
          </w:p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(с. 272 - 282)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1042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B86FAB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Р/</w:t>
            </w:r>
            <w:proofErr w:type="gramStart"/>
            <w:r w:rsidRPr="005D0C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</w:t>
            </w: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Рифма</w:t>
            </w:r>
            <w:proofErr w:type="gram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ритм. Анализ стихотворения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Default="005D0CCA" w:rsidP="005D0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Лирический герой, эпитет, метафора</w:t>
            </w:r>
          </w:p>
          <w:p w:rsidR="00B86FAB" w:rsidRPr="00B86FAB" w:rsidRDefault="00B86FAB" w:rsidP="005D0CC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86FAB">
              <w:rPr>
                <w:rFonts w:ascii="Arial" w:eastAsia="Times New Roman" w:hAnsi="Arial" w:cs="Arial"/>
                <w:b/>
                <w:color w:val="FF0000"/>
                <w:sz w:val="24"/>
                <w:szCs w:val="18"/>
                <w:lang w:eastAsia="ru-RU"/>
              </w:rPr>
              <w:t xml:space="preserve">  2-часть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Прочитать рассказ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И.А.Бунина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«Косцы» (с. 4 - 10); подготовить рассказ о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писате-ле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(с. 3 - 4)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  <w:r w:rsidR="00B86F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И.А.Бунин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 страницы биографии. Рассказ «Косцы»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Рассказ, рассказчик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 Прочитать  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по-весть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в Дурном обществе» (с.13 - 31);  подготовить рассказ о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писате-ле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(с.12)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151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  <w:r w:rsidR="00151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В.Г.Короленко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Слово о писателе. «В дурном обществе»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Повесть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Дочитать повесть «В дурном обществе» до конца. (с. 31 - 48).  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151F31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Сюжет и композиция повести            «В дурном обществе»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Повесть, рассказ, роман, сюжет, сюжетная линия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B86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Составить рассказы о героях повести</w:t>
            </w:r>
            <w:r w:rsidR="00B86FA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151F31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61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Путь Васи к правде и добру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Деталь, контраст, авторское отношение, символ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B86FAB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В</w:t>
            </w:r>
            <w:r w:rsidR="005D0CCA"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ыразительное чтение главы «Кукла» и «Заключения»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151F31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Глава «Кукла» - кульминация повести. Простота и выразительность языка повести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Тема, заглавие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Подготовиться к сочинению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151F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  <w:r w:rsidR="00151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Р/р</w:t>
            </w: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Путь Васи к правде и добру. Обучение работе над сочинением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Редактирование, композиция, логическая связь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Написать сочинение «Путь Васи к правде и добру»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151F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  <w:r w:rsidR="00151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С.А.Есенин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Слово о поэте. Образ родного дома в стихах Есенина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Лал, эпитет, мужские рифмы, перекрестная рифмовка, метафора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Подготовить рассказ о поэте, выучить наизусть стихотворение «Я покинул родимый дом…»</w:t>
            </w:r>
          </w:p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(с. 52)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151F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  <w:r w:rsidR="00151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Р/р</w:t>
            </w: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Стихотворение              </w:t>
            </w:r>
            <w:proofErr w:type="gram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  «</w:t>
            </w:r>
            <w:proofErr w:type="gram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 добрым утром!». Самостоятельная работа «Картинки из моего детства»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Метафора, эпитет,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аллите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- рации,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олице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творение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Закончить творческую работу, выучить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наи-усть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стихо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-творение</w:t>
            </w:r>
            <w:proofErr w:type="gram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«С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доб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рым утром!»</w:t>
            </w:r>
          </w:p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форцаз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учебни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- ка)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151F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  <w:r w:rsidR="00151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П.П.Бажов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Рассказ о жизни и творчестве писателя. «Медной горы Хозяйка»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Сказка, сказ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Подготовить выразительное чтение сказа «Медной горы Хозяйка» (с. 57 - 68).Выполнить 5, 6 задания (с. 68)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151F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  <w:r w:rsidR="00151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В/ч</w:t>
            </w: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 «Малахитовая шкатулка». Сказы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П.П.Бажова</w:t>
            </w:r>
            <w:proofErr w:type="spellEnd"/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 Прочитать рассказ «Тёплый хлеб» (с. 73 - 82). Подготовить рассказ о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писате-ле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(с.72)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151F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  <w:r w:rsidR="00151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К.Г.Паустовский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 страницы биографии. Сказка «Теплый хлеб». Герои сказки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Эпитет, постоянный эпитет, народ -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ная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сказка, литературная сказка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Подготовить выразительное чтение эпизода «Разговор бабки с Филькой»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151F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  <w:r w:rsidR="00151F3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Нравственные уроки сказки «Теплый хлеб».</w:t>
            </w:r>
            <w:r w:rsidR="00151F31"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151F31"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«Заячьи лапы»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Народная сказка, литературная сказка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1F31" w:rsidRPr="005D0CCA" w:rsidRDefault="005D0CCA" w:rsidP="00151F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Выписать сравнения и эпитеты (с определяемыми словами) из описания пути Фильки к Панкрату или выполнить 4-е задание (с.82</w:t>
            </w:r>
          </w:p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Р/р</w:t>
            </w: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 Умение видеть необычное в обычном. Лиризм описаний.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К.Г.Паустовского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«Теплый хлеб»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Эпитеты, сравнения,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олицетворе-ние</w:t>
            </w:r>
            <w:proofErr w:type="spellEnd"/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Написать (закончить) сочинение-миниатюру, прочитать сказку С.Я. Маршака «Двенадцать месяцев» (с.91 - 106)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71.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С.Я.Маршак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. Слово о писателе. Пьеса-сказка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С.Я.Маршака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«Двенадцать месяцев»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Драма, драма -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тический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сю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жет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действу -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ющие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лица, ремарки,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диа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-лог, монолог, драматург, пьеса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Повторить роды литературы. Подготовить выразительное чтение своей роли по полному тексту пьесы.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72.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Положительные и отрицательные герои. Художественные особенности пьесы-сказки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Подготовиться к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самостоятель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-ной работе по теме «Роды и жанры литературы».      Выразительное чтение своей роли и рассказ о «своем» персона же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73.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Роды и жанры литературы. Герои пьесы-сказки.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Лирика, драма, эпос; басня, ода, повесть, рассказ, пьеса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Прочитать  рассказ «Никита» (с.113 - 121);  подготовить рассказ о жизни писателя (с. 112)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74.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А.П.Платонов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Слово о писателе. Маленький мечтатель Андрея Платонова в рассказе «Никита»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 Разделить на пункты третью часть рассказа «Никита»; подготовить рассказ о Никите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75.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Жизнь как борьба добра и зла. Тема человеческого труда в рассказе «Никита».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Платоновские выражения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 Прочитать рассказ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В.П.Астафьева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Васюткино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озеро» (с. 124 - 133);  Подготовить рассказ о жизни писателя (с.123)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76.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В.П.Астафьев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 детство писателя. «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Васюткино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озеро» Сюжет рассказа, его герои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Слова и выражения, характерные для стиля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В.П.Астафьева</w:t>
            </w:r>
            <w:proofErr w:type="spellEnd"/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Дочитать рассказ до конца (с. 133 - 152)</w:t>
            </w:r>
          </w:p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Подготовить ответы на 1 - 6-й вопросы (с. 152)  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77.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Человек и природа                   в рассказе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Тема,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пробле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-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произведе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ния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авторская позиция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Составить сложный план к сочинению по теме «Тайга, наша кормилица, хлипких не любит». Становление характера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Васютки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(по рассказу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В.П.Астафьева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Васюткино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озеро»)»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543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78.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Р/р </w:t>
            </w: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Сочинение « Тайга, наша кормилица, хлипких не любит».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14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79.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Поэтическая летопись Великой Отечественной войны.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А.Т.Твардовский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«Рассказ танкиста»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Баллада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Подготовить выразительное чтение наизусть стихотворения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А.Т.Твардовского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«Рассказ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танкис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та» (с. 156 -158)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24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80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Подвиг бойцов крепости-героя Бреста.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К.М.Симонов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«Майор привез мальчишку на лафете…».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Подготовить выразительное чтение наизусть стихотворения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К.М.Симонова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«Майор привез мальчишку на лафете» (с. 160 - 161)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634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81.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Pr="005D0C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Р/р</w:t>
            </w: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Великая Отечественная война в жизни моей семьи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Повторить стихотворения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И.А.Бунина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, кото-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рые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изучались в начальной школе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20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82.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Стихотворения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И.А.Бунина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«Помню – долгий зимний вечер…»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Подготовить выразительное чтение наизусть стихотворения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И.А.Бунина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«Помню – долгий зимний вечер…»     (с. 163 - 164)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28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83.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Картина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В.М.Васнецо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-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«Аленушка».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А.А.Прокофьев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«Аленушка» («Пруд заглохший весь в зеленой ряске…»).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Д.Б.Кедрин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«Аленушка» («Стойбище осеннего тумана..»)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Метафора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Подготовить выразительное чтение наизусть одного из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стихо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-творений  (с. 164 - 165)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12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Н.М.Рубцов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«Родная деревня». Дон-Амина- до. «Города и годы»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Эпитет, инверсия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Подготовить выразительное чтение наизусть стихотворения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Н.М.Рубцова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«Родная дерев -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ня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» (с.167 - 168)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10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85.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Саша Черный. Рассказы «Кавказский пленник», «Игорь-Робинзон». Юмор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Интерьер, юмор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 Подготовить рассказ об Ю.Ч. Киме (с. 189)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712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86.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В/ч</w:t>
            </w: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Стихотворения-шутки. Ю.Ч. Ким. «Рыба-кит».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 Прочитать отрывок из рома-на  Д. Дефо «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Ро-бинзон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Крузо» (с.200 - 212)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539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87,</w:t>
            </w:r>
          </w:p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Даниэль Дефо. Слово о писателе. «Робинзон Крузо»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Робинзон, робинзонада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 Прочитать сказку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Х.К.Андерсена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«Снежная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коро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лева» (с. 216 - 248)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8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89.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Х.К.Андерсен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 его сказочный мир. Сказка «Снежная королева»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Подтекст; псалом, камердинер, вензель, форейтор, чертог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Подготовить краткий пересказ сказки Х.К.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Андер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сена «Снежная королева»,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отве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ты на вопросы учебника (с.248).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14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90.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Два мира сказки «Снежная королева»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Авторская литературная сказка, авторский замысел, авторская позиция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Письменный ответ на вопрос: почему Герда оказалась сильнее Снежной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коро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-левы? Прочитать литературные сказки (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А.С.Пуш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ки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на «Сказка о царе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Салтане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»,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Х.К.Андерсена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«Огниво»,      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Б.Гримм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«Бело- снежка и семь гномов»)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8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91.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В/ч</w:t>
            </w: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Писатели-сказочники и их герои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 Прочитать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отры-вок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из романа М. Твена «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Приклю-чения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Тома Сой ера» (с. 252  - 268)  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Марк Твен. Слово о писателе. «Приключения Тома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Сойера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». Жизнь и заботы Тома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Сойера</w:t>
            </w:r>
            <w:proofErr w:type="spellEnd"/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Сравнить Тома и Сида. Подготовить сообщение «Том и его друзья». Пересказать эпизод игры Тома и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Джеда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в Робин Гуда. Подготовить краткий рассказ об авторе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93.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Том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Сойер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 его друзья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Прочитать рассказ Д.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Лондо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 на «Сказание  о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Кише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»               (с. 270 - 280)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68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94.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Джек Лондон. Трудная, но интересная жизнь (слово о писателе). «Сказание о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Кише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Герой литературного произведения</w:t>
            </w: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 xml:space="preserve">Подготовить художественный пересказ </w:t>
            </w:r>
            <w:proofErr w:type="spellStart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понра</w:t>
            </w:r>
            <w:proofErr w:type="spellEnd"/>
            <w:r w:rsidRPr="005D0CC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-вившихся эпизодов.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543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95.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Обобщение изученного материале за курс 5 </w:t>
            </w:r>
            <w:proofErr w:type="spellStart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320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96.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Контрольная работа             № 2 по курсу литературы 20  века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rPr>
          <w:trHeight w:val="685"/>
        </w:trPr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97 - 101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Уроки внеклассного чтения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CCA" w:rsidRPr="005D0CCA" w:rsidTr="00151F31"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102.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Подведение итогов года. Рекомендации на лето.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0CC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0CCA" w:rsidRPr="005D0CCA" w:rsidRDefault="005D0CCA" w:rsidP="005D0CC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9F50DE" w:rsidRDefault="009F50DE"/>
    <w:sectPr w:rsidR="009F50DE" w:rsidSect="00B86FAB">
      <w:pgSz w:w="11906" w:h="16838"/>
      <w:pgMar w:top="284" w:right="1701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CCA"/>
    <w:rsid w:val="00151F31"/>
    <w:rsid w:val="00272D2A"/>
    <w:rsid w:val="004110C1"/>
    <w:rsid w:val="005D0CCA"/>
    <w:rsid w:val="006C636C"/>
    <w:rsid w:val="009F50DE"/>
    <w:rsid w:val="00B8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D83A9"/>
  <w15:chartTrackingRefBased/>
  <w15:docId w15:val="{AFCDFCAC-8005-40C4-997F-16CA7471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D0CCA"/>
  </w:style>
  <w:style w:type="paragraph" w:customStyle="1" w:styleId="msonormal0">
    <w:name w:val="msonormal"/>
    <w:basedOn w:val="a"/>
    <w:rsid w:val="005D0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5D0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D0CCA"/>
  </w:style>
  <w:style w:type="paragraph" w:customStyle="1" w:styleId="c22">
    <w:name w:val="c22"/>
    <w:basedOn w:val="a"/>
    <w:rsid w:val="005D0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D0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0CCA"/>
  </w:style>
  <w:style w:type="paragraph" w:customStyle="1" w:styleId="c3">
    <w:name w:val="c3"/>
    <w:basedOn w:val="a"/>
    <w:rsid w:val="005D0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D0CCA"/>
  </w:style>
  <w:style w:type="paragraph" w:customStyle="1" w:styleId="c10">
    <w:name w:val="c10"/>
    <w:basedOn w:val="a"/>
    <w:rsid w:val="005D0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D0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5D0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5D0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2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70D6F-D7A5-4084-8A3D-F60FD8496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2494</Words>
  <Characters>14222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 Нурбагомедова</dc:creator>
  <cp:keywords/>
  <dc:description/>
  <cp:lastModifiedBy>Заира Нурбагомедова</cp:lastModifiedBy>
  <cp:revision>4</cp:revision>
  <dcterms:created xsi:type="dcterms:W3CDTF">2021-02-12T08:25:00Z</dcterms:created>
  <dcterms:modified xsi:type="dcterms:W3CDTF">2021-02-12T11:32:00Z</dcterms:modified>
</cp:coreProperties>
</file>