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4A" w:rsidRPr="00EF0F4A" w:rsidRDefault="00EF0F4A" w:rsidP="00EF0F4A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0F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Календарно-тематическое планирование</w:t>
      </w:r>
      <w:r w:rsidR="002B41F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="002B41F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уро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русского языка в 5 классе по учебнику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ТЮА.Ладыженской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tbl>
      <w:tblPr>
        <w:tblW w:w="11482" w:type="dxa"/>
        <w:tblInd w:w="4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728"/>
        <w:gridCol w:w="688"/>
        <w:gridCol w:w="588"/>
        <w:gridCol w:w="7513"/>
        <w:gridCol w:w="1276"/>
      </w:tblGrid>
      <w:tr w:rsidR="00515AB9" w:rsidRPr="00EF0F4A" w:rsidTr="00F72AFA">
        <w:trPr>
          <w:trHeight w:val="429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Default="00515AB9" w:rsidP="00EF0F4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4a7b893b90b9e4d4bb96c2c93cc460a0ec0ef762"/>
            <w:bookmarkStart w:id="1" w:name="2"/>
            <w:bookmarkEnd w:id="0"/>
            <w:bookmarkEnd w:id="1"/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F72AFA" w:rsidRPr="00EF0F4A" w:rsidRDefault="00F72AFA" w:rsidP="00EF0F4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План.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5AB9" w:rsidRDefault="00515AB9" w:rsidP="00EF0F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F72AFA" w:rsidRDefault="00515AB9" w:rsidP="00500097">
            <w:pPr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"/>
                <w:szCs w:val="23"/>
                <w:lang w:eastAsia="ru-RU"/>
              </w:rPr>
              <w:t>датат</w:t>
            </w:r>
            <w:proofErr w:type="spellEnd"/>
          </w:p>
          <w:p w:rsidR="00515AB9" w:rsidRPr="00F72AFA" w:rsidRDefault="00F72AFA" w:rsidP="00F72AFA">
            <w:pPr>
              <w:rPr>
                <w:rFonts w:ascii="Arial" w:eastAsia="Times New Roman" w:hAnsi="Arial" w:cs="Arial"/>
                <w:sz w:val="1"/>
                <w:szCs w:val="23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"/>
                <w:szCs w:val="23"/>
                <w:lang w:val="en-US" w:eastAsia="ru-RU"/>
              </w:rPr>
              <w:t>lll</w:t>
            </w:r>
            <w:proofErr w:type="spellEnd"/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F72AFA" w:rsidRDefault="00F72AFA" w:rsidP="00F72AFA">
            <w:pPr>
              <w:spacing w:after="0" w:line="240" w:lineRule="auto"/>
              <w:ind w:left="-111" w:firstLine="111"/>
              <w:rPr>
                <w:rFonts w:ascii="Arial" w:eastAsia="Times New Roman" w:hAnsi="Arial" w:cs="Arial"/>
                <w:color w:val="666666"/>
                <w:sz w:val="1"/>
                <w:szCs w:val="23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val="en-US" w:eastAsia="ru-RU"/>
              </w:rPr>
              <w:t>##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Default="00F72AFA" w:rsidP="00EF0F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Кол.</w:t>
            </w:r>
          </w:p>
          <w:p w:rsidR="00515AB9" w:rsidRPr="00EF0F4A" w:rsidRDefault="00F72AFA" w:rsidP="00EF0F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EF0F4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EF0F4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Домашнее  задание</w:t>
            </w:r>
          </w:p>
        </w:tc>
      </w:tr>
      <w:tr w:rsidR="00515AB9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EF0F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15AB9" w:rsidRPr="00EF0F4A" w:rsidRDefault="00515AB9" w:rsidP="00EF0F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EF0F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15AB9" w:rsidRPr="00EF0F4A" w:rsidRDefault="00515AB9" w:rsidP="00EF0F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EF0F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EF0F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15AB9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EF0F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5AB9" w:rsidRPr="00EF0F4A" w:rsidRDefault="00515AB9" w:rsidP="00EF0F4A">
            <w:pPr>
              <w:spacing w:after="0"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EF0F4A">
            <w:pPr>
              <w:spacing w:after="0" w:line="0" w:lineRule="atLeast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5AB9" w:rsidRDefault="00F72AFA" w:rsidP="00EF0F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F72AFA" w:rsidRDefault="00F72AFA" w:rsidP="00EF0F4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Вводный урок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EF0F4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15AB9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5AB9" w:rsidRPr="00EF0F4A" w:rsidRDefault="00515AB9" w:rsidP="00EF0F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5AB9" w:rsidRPr="00EF0F4A" w:rsidRDefault="00515AB9" w:rsidP="00EF0F4A">
            <w:pPr>
              <w:spacing w:after="0"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5AB9" w:rsidRPr="00EF0F4A" w:rsidRDefault="00515AB9" w:rsidP="00EF0F4A">
            <w:pPr>
              <w:spacing w:after="0"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5AB9" w:rsidRPr="00EF0F4A" w:rsidRDefault="00F72AFA" w:rsidP="00EF0F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5AB9" w:rsidRPr="00EF0F4A" w:rsidRDefault="00515AB9" w:rsidP="00EF0F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.Язык</w:t>
            </w:r>
            <w:proofErr w:type="gram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человек. Язык и речь. / Язык - важнейшее средство человеческого общения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5AB9" w:rsidRPr="00EA09AC" w:rsidRDefault="00515AB9" w:rsidP="00EF0F4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Вспомнить пословицы и поговорки о языке, слове, речи</w:t>
            </w:r>
          </w:p>
        </w:tc>
      </w:tr>
      <w:tr w:rsidR="00515AB9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EF0F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5AB9" w:rsidRPr="00EF0F4A" w:rsidRDefault="00515AB9" w:rsidP="00EF0F4A">
            <w:pPr>
              <w:spacing w:after="0"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EF0F4A">
            <w:pPr>
              <w:spacing w:after="0" w:line="0" w:lineRule="atLeast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5AB9" w:rsidRPr="00EF0F4A" w:rsidRDefault="00F72AFA" w:rsidP="00EF0F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EF0F4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.Язык</w:t>
            </w:r>
            <w:proofErr w:type="gram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его единицы. Общение устное и письменное.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A09AC" w:rsidRDefault="00515AB9" w:rsidP="00EF0F4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Упражнения учебника</w:t>
            </w:r>
          </w:p>
        </w:tc>
      </w:tr>
      <w:tr w:rsidR="00515AB9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EF0F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5AB9" w:rsidRPr="00EF0F4A" w:rsidRDefault="00515AB9" w:rsidP="00EF0F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EF0F4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5AB9" w:rsidRPr="00EF0F4A" w:rsidRDefault="00F72AFA" w:rsidP="00EF0F4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EF0F4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3. Р/Р  (1) Стили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A09AC" w:rsidRDefault="00515AB9" w:rsidP="00EF0F4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Индивидуальные задания</w:t>
            </w:r>
          </w:p>
        </w:tc>
      </w:tr>
      <w:tr w:rsidR="00515AB9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EF0F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15AB9" w:rsidRPr="00EF0F4A" w:rsidRDefault="00515AB9" w:rsidP="00EF0F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EF0F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15AB9" w:rsidRPr="00EF0F4A" w:rsidRDefault="00515AB9" w:rsidP="00EF0F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EF0F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A09AC" w:rsidRDefault="00515AB9" w:rsidP="00EF0F4A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16"/>
                <w:szCs w:val="23"/>
                <w:lang w:eastAsia="ru-RU"/>
              </w:rPr>
            </w:pPr>
          </w:p>
        </w:tc>
      </w:tr>
      <w:tr w:rsidR="00515AB9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EF0F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5AB9" w:rsidRPr="00EF0F4A" w:rsidRDefault="00515AB9" w:rsidP="00EF0F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EF0F4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5AB9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EF0F4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Звуки и буквы. Произношение и правописание.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A09AC" w:rsidRDefault="00515AB9" w:rsidP="00EF0F4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П.6, упр. учебника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Орфограмма. Правописание проверяемых безударных гласных в корне слова.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П.7,8, упр.33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.Правописание проверяемых безударных гласных в корне слова.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П.8, упр.35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.Правописание</w:t>
            </w:r>
            <w:proofErr w:type="gram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непроверяемых безударных гласных</w:t>
            </w:r>
          </w:p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корне слова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П.8, упр.38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.Правописание проверяемых согласных в корне слова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П.9, упр.42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.Правописание непроизносимых и непроверяемых согласных в корне слова.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П.9,10, упр.49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.Буквы И, У, А  после шипящих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П.11, упр.53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Разделительные Ъ и 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П.12, упр.58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Раздельное написание предлогов с другими словами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П.13, упр.64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Р/Р (2) Текст.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П.14, упр.69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Р/Р (3)     Обучающее изложение. Упр. 70 «Хитрый заяц»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Задания нет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.Части</w:t>
            </w:r>
            <w:proofErr w:type="gram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речи.</w:t>
            </w:r>
          </w:p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Глагол. Ь на конце глаголов 2лица </w:t>
            </w:r>
            <w:proofErr w:type="spellStart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ед.ч</w:t>
            </w:r>
            <w:proofErr w:type="spell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П.16, упражнения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Глагол. Раздельное написание НЕ с глаголами.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П.16, упр. 92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Правописание</w:t>
            </w:r>
          </w:p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тся</w:t>
            </w:r>
            <w:proofErr w:type="spell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-</w:t>
            </w:r>
            <w:proofErr w:type="spellStart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ться</w:t>
            </w:r>
            <w:proofErr w:type="spell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глаголах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 П.17, упр.85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Р/Р (4)Тема текста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П.18, упр.87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Правописание безударных личных окончаний глаголов.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П.19, упр.92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.Имя</w:t>
            </w:r>
            <w:proofErr w:type="gram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существительное. Падежные окончания существительных. Ь на конце существительных после шипящих.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П.20, упр.100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 существительное. Падежные окончания существительных. Ь на конце существительных после шипящих.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П.20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.Имя</w:t>
            </w:r>
            <w:proofErr w:type="gram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прилагательное. Правописание гласных в падежных окончаниях прилагательных.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 21, упр. 110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.Местоимение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П.22, упр. 112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Р/Р (6) Основная мысль текста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16"/>
                <w:szCs w:val="23"/>
                <w:lang w:eastAsia="ru-RU"/>
              </w:rPr>
            </w:pP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Р/Р  (5) Обучающее сочинение по картине </w:t>
            </w:r>
            <w:proofErr w:type="spellStart"/>
            <w:r w:rsidRPr="00EF0F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Пластова</w:t>
            </w:r>
            <w:proofErr w:type="spellEnd"/>
            <w:r w:rsidRPr="00EF0F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«Летом»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П.23, вопросы стр. 55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и обобщение изученного в 5 классе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16"/>
                <w:szCs w:val="23"/>
                <w:lang w:eastAsia="ru-RU"/>
              </w:rPr>
            </w:pP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 № 1. Диктант с грамматическим заданием по теме «Повторение изученного в начальных классах»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Задания нет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.Анализ ошибок, допущенных в контрольном диктанте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Упражнения учебника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.Синтаксис и пунктуация.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П.24, 25, упр. 125, 127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.Словосочетание</w:t>
            </w:r>
            <w:proofErr w:type="gram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П.26, упр.133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.Разбор словосочетания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упр. 136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.Способы выражения грамматической связи в словосочетании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 27, упр. 140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.Предложение</w:t>
            </w:r>
            <w:proofErr w:type="gram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Простое предложение.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П.28, упр.143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Р/</w:t>
            </w:r>
            <w:proofErr w:type="gramStart"/>
            <w:r w:rsidRPr="00EF0F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  (</w:t>
            </w:r>
            <w:proofErr w:type="gramEnd"/>
            <w:r w:rsidRPr="00EF0F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7) Обучающее сжатое изложение. Упр. 144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Задания нет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7.Виды предложений по цели высказывания. Виды предложений по интонации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 29, 30,упр.149, 155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Р/Р (8) Обучающее сочинение-повествование. «Памятный день» упр. 157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Упр.158 устное сочинение-отзыв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Члены предложения. Главные члены предложения. Подлежащее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П.31,32,упр. 162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.Сказуемое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П.33, упр. 164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Тире между подлежащим и сказуемым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П.34, упр.172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Нераспространенные и распространенные предложения. </w:t>
            </w:r>
            <w:proofErr w:type="gramStart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.Второстепенные</w:t>
            </w:r>
            <w:proofErr w:type="gram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члены предложения. Дополнение.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П.37, упр. 185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П.38, упр.189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Обстоятельство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П.39, упр.192, </w:t>
            </w:r>
            <w:proofErr w:type="spellStart"/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вопр</w:t>
            </w:r>
            <w:proofErr w:type="spellEnd"/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. из упр.198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с однородными членами. Знаки препинания в предложениях с однородными членами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П.40,  упр.200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Знаки препинания в предложениях с однородными членами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упр.207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Обобщающие слова при однородных членах предложения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П.41, упр.211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с обращениями, Знаки препинания при обращениях.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 упр.216, 218, 219 –индивидуальные задания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Р/Р (9)  Письмо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 43, упр. 225, 226 – индивидуальные задания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20.Синтаксический и пунктуационный разбор простого предложения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П.44,45, уп.231. Подготовиться к К/Р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    № 2 по теме «Синтаксис простого предложения»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Задания нет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контрольной работы. Простые и сложные предложения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П.46, упр. 235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Простые и сложные предложения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П.46, упр. 240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.Синтаксический разбор сложного предложения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П.47, упр.242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54 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Р/Р (</w:t>
            </w: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10) Речевой этикет.  Прямая речь).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П.48, упр.248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Роль предложений с прямой </w:t>
            </w:r>
            <w:proofErr w:type="gramStart"/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речью  в</w:t>
            </w:r>
            <w:proofErr w:type="gramEnd"/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художественном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тексте</w:t>
            </w: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Пунктуация при прямой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A09AC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Р/Р Правила этикета. Диалог</w:t>
            </w: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 Пунктуация при диалоге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П.50, упр.256, вопросы стр. 119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Р/Р Контрольное сочинение-описание по картине Решетникова «Опять двойка»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Задания нет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и обобщение изученного материала в разделе «Синтаксис. Пунктуация. Культура речи»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Упр. 258, 259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Контрольная </w:t>
            </w:r>
            <w:proofErr w:type="gramStart"/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 №</w:t>
            </w:r>
            <w:proofErr w:type="gramEnd"/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 по теме «Синтаксис. Пунктуация». Диктант с грамматическим заданием.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Задания нет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контрольной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Упр. 260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Фонетика и орфоэпия как разделы науки о языке. Звук как </w:t>
            </w:r>
            <w:proofErr w:type="gramStart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 речи</w:t>
            </w:r>
            <w:proofErr w:type="gram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Гласные звуки.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495395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(проверочная работа)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П.50, упр. 265, инд. -267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Согласные звуки. Изменение звуков в потоке речи. Согласные звуки. Согласные твердые и мягкие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 52,53, упр.274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 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Р/Р </w:t>
            </w: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Типы речи. Повествование и его структура.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Анализ текста 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Подробное изложение «Шкатулка» (упр.283)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A09AC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</w:tr>
      <w:tr w:rsidR="00F72AFA" w:rsidRPr="00EF0F4A" w:rsidTr="00F72AFA">
        <w:trPr>
          <w:trHeight w:val="139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Согласные звонкие и глухие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П.56,упр.286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Графика. Алфавит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П.57,58,</w:t>
            </w:r>
          </w:p>
          <w:p w:rsidR="00F72AFA" w:rsidRPr="00EA09AC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Упр.295,</w:t>
            </w:r>
          </w:p>
          <w:p w:rsidR="00F72AFA" w:rsidRPr="00EA09AC" w:rsidRDefault="00F72AFA" w:rsidP="00F72AFA">
            <w:pPr>
              <w:numPr>
                <w:ilvl w:val="0"/>
                <w:numId w:val="3"/>
              </w:num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т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Р/Р Описание предмета(п.59)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П.59,упр.302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Обозначение мягкости согласных с помощью мягкого знака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П.60,упр.307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 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Двойная роль букв</w:t>
            </w:r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е, ё, ю, 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П.61,упр.311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Двойная роль букв</w:t>
            </w:r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е, ё, ю, 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A09AC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.Орфоэпия</w:t>
            </w:r>
            <w:proofErr w:type="gram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Ударение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П.62,упр.319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.Фонетический разбор слова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proofErr w:type="gramStart"/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П.63,упр.</w:t>
            </w:r>
            <w:proofErr w:type="gramEnd"/>
          </w:p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и обобщение изученного материала в разделе «Фонетика. Орфоэпия. Графика. Орфография. Культура речи»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Упр.322,</w:t>
            </w:r>
          </w:p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proofErr w:type="spellStart"/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Фонетич.разб</w:t>
            </w:r>
            <w:proofErr w:type="spellEnd"/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.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 №</w:t>
            </w:r>
            <w:proofErr w:type="gramStart"/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 по</w:t>
            </w:r>
            <w:proofErr w:type="gramEnd"/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теме «Фонетика. Орфоэпия. Графика»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Задания нет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контрольной работы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Индивидуальные задания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Р/Р Устное  сочинение по картине (упр.329)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Упр.325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Лексика как раздел науки о языке. Слово и его лексическое значение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proofErr w:type="gramStart"/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П.64,упр.</w:t>
            </w:r>
            <w:proofErr w:type="gramEnd"/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336,</w:t>
            </w:r>
          </w:p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+инд. задания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Однозначные и многозначные слова.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A09AC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РР Устное сочинение-рассуждение (упр.345)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П.65,упр.345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Омонимы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П.67,упр.355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Омонимы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A09AC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Инд.задания</w:t>
            </w:r>
            <w:proofErr w:type="spellEnd"/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.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Синонимы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A09AC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П.68,упр.366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.Синонимы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proofErr w:type="spellStart"/>
            <w:r w:rsidRPr="00EA09AC"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  <w:t>Инд.задания</w:t>
            </w:r>
            <w:proofErr w:type="spellEnd"/>
            <w:r w:rsidRPr="00EA09AC"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  <w:t>.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Антонимы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П.69,упр.371,372, вопросы </w:t>
            </w: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lastRenderedPageBreak/>
              <w:t>стр.167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и обобщение изученного материала в разделе «Лексика. Культура речи»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proofErr w:type="spellStart"/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Подг</w:t>
            </w:r>
            <w:proofErr w:type="spellEnd"/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. к  К/Р 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и обобщение изученного материала в разделе «Лексика. Культура речи»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онтрольная работа № 5 по теме «Лексика. Культура речи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A09AC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контрольной работы по теме «Лексика. Культура речи»</w:t>
            </w:r>
          </w:p>
          <w:p w:rsidR="00F72AFA" w:rsidRPr="00495395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495395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  <w:t>Тотальный диктант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Упр.367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Подготовка к изложению</w:t>
            </w: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«Первый снег» (упр.375)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Написание изложения «Первый снег»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A09AC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16"/>
                <w:szCs w:val="23"/>
                <w:lang w:eastAsia="ru-RU"/>
              </w:rPr>
            </w:pP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Морфемика</w:t>
            </w:r>
            <w:proofErr w:type="spell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 раздел лингвистики. Морфема – наименьшая значимая часть слова.  Изменение и образование слов.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П.70,71,</w:t>
            </w:r>
          </w:p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Упр.378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 и основа самостоятельных частей речи.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proofErr w:type="gramStart"/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П.73,упр.</w:t>
            </w:r>
            <w:proofErr w:type="gramEnd"/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387(п),</w:t>
            </w:r>
          </w:p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387(у)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Корень слова.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П.74, упр. 394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Исторические изменения в составе слова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A09AC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Р/Р </w:t>
            </w: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Рассуждение. Обучающее сочинение- рассуждение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Упр. 402 – на выбор устно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Суффикс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П.76,упр.413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Приставка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П.77,упр. 418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ind w:left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Р/Р Выборочное изложение «Последний лист»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Выписать все ИВС из упр.419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87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Анализ ошибок изложения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A09AC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Чередование гласных и согласных  звуков.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П.78,упр.424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Полногласные и неполногласные сочетания.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П.78,79, упр.428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Беглые гласные. Варианты морфем.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П.79,80, упр.431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Морфемный разбор слова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П.81,упр.432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.Правописание гласных и согласных в приставках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П.81, упр.434,</w:t>
            </w:r>
          </w:p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435</w:t>
            </w:r>
          </w:p>
        </w:tc>
      </w:tr>
      <w:tr w:rsidR="00F72AFA" w:rsidRPr="00EF0F4A" w:rsidTr="00F72AFA">
        <w:trPr>
          <w:trHeight w:val="33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Буквы </w:t>
            </w:r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spell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конце приставок.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П.83, упр.443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Чередование букв </w:t>
            </w:r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 — а </w:t>
            </w: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корне </w:t>
            </w:r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–лаг</w:t>
            </w: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 </w:t>
            </w:r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-лож-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П.84, упр.449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.Чередование букв </w:t>
            </w:r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 — а </w:t>
            </w: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корне </w:t>
            </w:r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–</w:t>
            </w:r>
            <w:proofErr w:type="spellStart"/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раст</w:t>
            </w:r>
            <w:proofErr w:type="spell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 /-</w:t>
            </w:r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рос-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П.85,.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Буквы </w:t>
            </w:r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ё—</w:t>
            </w:r>
            <w:proofErr w:type="spellStart"/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</w:t>
            </w:r>
            <w:proofErr w:type="spell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шипящих в корне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П.86, упр.460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Буквы </w:t>
            </w:r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 </w:t>
            </w: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— </w:t>
            </w:r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ы </w:t>
            </w: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 </w:t>
            </w:r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П.87, унр.463,</w:t>
            </w:r>
          </w:p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proofErr w:type="spellStart"/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вопр</w:t>
            </w:r>
            <w:proofErr w:type="spellEnd"/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. стр.41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овторение и обобщение изученного материала в разделе «</w:t>
            </w:r>
            <w:proofErr w:type="spellStart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Морфемика</w:t>
            </w:r>
            <w:proofErr w:type="spell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Орфография. Культура речи»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Упр.467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работа(№6 ) по теме «</w:t>
            </w:r>
            <w:proofErr w:type="spellStart"/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Морфемика</w:t>
            </w:r>
            <w:proofErr w:type="spellEnd"/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Задания нет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контрольной работы.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Упр.468.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Р/Р Обучающее сочинение- описание картины с элементами рассуждения. (Кончаловский «Сирень») упр.457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Подобрать ИВС по теме урока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 существительное как часть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П.88,упр.480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Р/Р </w:t>
            </w: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Обучающее сочинение-рассуждение. Доказательство в рассуждении</w:t>
            </w:r>
            <w:r w:rsidRPr="00EF0F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 П.89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Упр. 484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Имена существительные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одушевленные и неодушевленные,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П.90, ,</w:t>
            </w:r>
            <w:proofErr w:type="spellStart"/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</w:t>
            </w:r>
            <w:proofErr w:type="spellEnd"/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 487,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F0F4A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Имена существительные: </w:t>
            </w: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и нарицательные.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2AFA" w:rsidRPr="00EA09AC" w:rsidRDefault="00F72AFA" w:rsidP="00F72A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en-US" w:eastAsia="ru-RU"/>
              </w:rPr>
              <w:t>&amp;</w:t>
            </w: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Упр.501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 имен существительных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Составить предложения с данными существительными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.Имена существительные, которые имеют форму только множественного числа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П.93, упр.510,+ инд. задания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 Сжатое изложение «Перо и чернильница»,          упр. 513.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Задания нет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П.94, упр.518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склонения имен существительных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П.95, работа с дидактическим материалом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Падеж имен существительных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П.96, упр.526,529</w:t>
            </w:r>
          </w:p>
        </w:tc>
      </w:tr>
      <w:tr w:rsidR="00F72AFA" w:rsidRPr="00EF0F4A" w:rsidTr="00F72AFA">
        <w:trPr>
          <w:trHeight w:val="34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Правописание падежных окончаний существительных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П.97,упр.537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Падеж и склонение имен существительных. Особенности склонения существительных на –ИЕ, -ИЙ, -ИЯ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П.97,упр.542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Р/Р Обучающее подробное изложение (упр.547 «Берёзки»)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Задания нет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Множественное число имён существительных.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П.98, упр.554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Правописание </w:t>
            </w:r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 — </w:t>
            </w:r>
            <w:proofErr w:type="spellStart"/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</w:t>
            </w:r>
            <w:proofErr w:type="spell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шипящих и </w:t>
            </w:r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 </w:t>
            </w: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окончаниях существительных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П.99,упр.559, </w:t>
            </w: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lastRenderedPageBreak/>
              <w:t xml:space="preserve">стр.78, </w:t>
            </w:r>
            <w:proofErr w:type="spellStart"/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вопр</w:t>
            </w:r>
            <w:proofErr w:type="spellEnd"/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.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Морфологический разбор имени существительного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П.100, 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и обобщение изученного материала об имени существительном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Упр. 561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 (№7)  по теме «Имя существительное»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Задания нет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контрольного диктанта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Упражнения учебника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Р/</w:t>
            </w:r>
            <w:proofErr w:type="gramStart"/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  Сочи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</w:t>
            </w: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-описание по картине </w:t>
            </w:r>
            <w:proofErr w:type="spellStart"/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Нисского</w:t>
            </w:r>
            <w:proofErr w:type="spellEnd"/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«Февраль. Подмосковье»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Задания нет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 прилагательное как часть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П.101, упр.574,     575 –инд.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Правописание гласных в падежных окончаниях прилагательных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 102. упр.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FA" w:rsidRPr="00EF0F4A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 102. упр.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Описание животного. </w:t>
            </w: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Подготовка к изложению.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16"/>
                <w:szCs w:val="23"/>
                <w:lang w:eastAsia="ru-RU"/>
              </w:rPr>
            </w:pP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Р/Р Подробное  изложение «Кошка Ю-ю»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Задания нет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Р/Р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 контрольного изложения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Упр. 587 инд.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Прилагательные полные и краткие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16"/>
                <w:szCs w:val="23"/>
                <w:lang w:eastAsia="ru-RU"/>
              </w:rPr>
            </w:pP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Морфологический разбор имени прилагательного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16"/>
                <w:szCs w:val="23"/>
                <w:lang w:eastAsia="ru-RU"/>
              </w:rPr>
            </w:pP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1414444444142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и обобщение изученного материала об имени прилагательном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16"/>
                <w:szCs w:val="23"/>
                <w:lang w:eastAsia="ru-RU"/>
              </w:rPr>
            </w:pP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FA" w:rsidRPr="00EF0F4A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16"/>
                <w:szCs w:val="23"/>
                <w:lang w:eastAsia="ru-RU"/>
              </w:rPr>
            </w:pP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 контрольная работа № 8. Диктант  по теме «Имя прилагательное»/ контрольная работа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Задания нет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.Анализ контрольной работы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16"/>
                <w:szCs w:val="23"/>
                <w:lang w:eastAsia="ru-RU"/>
              </w:rPr>
            </w:pP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Глагол как часть речи.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П.106,</w:t>
            </w:r>
          </w:p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Упр.607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.Не </w:t>
            </w: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глаголами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 107, упр.614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Р/</w:t>
            </w:r>
            <w:proofErr w:type="gramStart"/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Рассказ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особенности, структура, стили. Упр. 619 (по картинкам)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Упр. 617</w:t>
            </w:r>
          </w:p>
        </w:tc>
      </w:tr>
      <w:tr w:rsidR="00F72AFA" w:rsidRPr="00EF0F4A" w:rsidTr="00F72AFA">
        <w:trPr>
          <w:trHeight w:val="46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Неопределенная форма глагола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П.109, упр.627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Правописание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–</w:t>
            </w:r>
            <w:proofErr w:type="spellStart"/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 </w:t>
            </w:r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ться</w:t>
            </w: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глаголах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П.110,      упр. 634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.Виды глагола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П.111,   упр.642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152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Буквы </w:t>
            </w:r>
            <w:r w:rsidRPr="00EF0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 — и </w:t>
            </w: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корнях с чередованием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П.112, </w:t>
            </w: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упр.649</w:t>
            </w:r>
          </w:p>
        </w:tc>
      </w:tr>
      <w:tr w:rsidR="00F72AFA" w:rsidRPr="00EF0F4A" w:rsidTr="00F72AFA">
        <w:trPr>
          <w:trHeight w:val="19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FA" w:rsidRPr="00EF0F4A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</w:p>
        </w:tc>
      </w:tr>
      <w:tr w:rsidR="00F72AFA" w:rsidRPr="00EF0F4A" w:rsidTr="00F72AFA">
        <w:trPr>
          <w:trHeight w:val="245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Р/Р Невыдуманный рассказ.  П.113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Сочинение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.Время</w:t>
            </w:r>
            <w:proofErr w:type="gram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глагола. Прошедшее время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П.114,115, упр.656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Настоящее время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П.116,  упр.660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Будущее время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П.117,      упр. 665  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Спряжение глаголов. Правописание безударных личных окончаний глаголов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П.118,119, упр.  </w:t>
            </w:r>
          </w:p>
        </w:tc>
      </w:tr>
      <w:tr w:rsidR="00F72AFA" w:rsidRPr="00EF0F4A" w:rsidTr="00F72AFA">
        <w:trPr>
          <w:trHeight w:val="43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П.118,119, </w:t>
            </w:r>
          </w:p>
        </w:tc>
      </w:tr>
      <w:tr w:rsidR="00F72AFA" w:rsidRPr="00EF0F4A" w:rsidTr="00F72AFA">
        <w:trPr>
          <w:trHeight w:val="27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.Морфологический разбор глагола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 xml:space="preserve">П.120, </w:t>
            </w: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упр.687</w:t>
            </w:r>
          </w:p>
        </w:tc>
      </w:tr>
      <w:tr w:rsidR="00F72AFA" w:rsidRPr="00EF0F4A" w:rsidTr="00F72AFA">
        <w:trPr>
          <w:trHeight w:val="24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Р/Р Сжатое изложение с изменением лица.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Упр.689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Мягкий знак после шипящих в глаголах во 2-м лице единственного числа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 121,   упр.693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.Р/Р </w:t>
            </w: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Употребление «живописного настоящего» в </w:t>
            </w:r>
            <w:proofErr w:type="spellStart"/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речи</w:t>
            </w: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Устное</w:t>
            </w:r>
            <w:proofErr w:type="spellEnd"/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сочинение-рассказ упр. 697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П.122,      упр. 697,  вопросы стр. 135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164.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.Повторение и обобщение изученного материала о глаголе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Дидактический материал</w:t>
            </w:r>
          </w:p>
        </w:tc>
      </w:tr>
      <w:tr w:rsidR="00F72AFA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 №9  по теме «Глагол»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Задания нет</w:t>
            </w:r>
          </w:p>
        </w:tc>
      </w:tr>
      <w:tr w:rsidR="00F72AFA" w:rsidRPr="00EF0F4A" w:rsidTr="00F72AFA">
        <w:trPr>
          <w:trHeight w:val="61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ошибок контрольной работы.</w:t>
            </w:r>
          </w:p>
          <w:p w:rsidR="00F72AFA" w:rsidRPr="00EF0F4A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Синтаксис. Пунктуация. Орфограммы в корне слова.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Дидактический материал</w:t>
            </w:r>
          </w:p>
        </w:tc>
      </w:tr>
      <w:tr w:rsidR="00F72AFA" w:rsidRPr="00EF0F4A" w:rsidTr="00F72AFA">
        <w:trPr>
          <w:trHeight w:val="47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AFA" w:rsidRPr="00EF0F4A" w:rsidRDefault="00F72AFA" w:rsidP="00F72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F0F4A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Фонетика. Орфоэпия. Графика. Орфография. Орфограммы в корне слова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AFA" w:rsidRPr="00EA09AC" w:rsidRDefault="00F72AFA" w:rsidP="00F72AF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Дидактический материал</w:t>
            </w:r>
          </w:p>
        </w:tc>
      </w:tr>
      <w:tr w:rsidR="00515AB9" w:rsidRPr="00EF0F4A" w:rsidTr="00F72AFA">
        <w:trPr>
          <w:trHeight w:val="83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4327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5AB9" w:rsidRPr="00EF0F4A" w:rsidRDefault="00515AB9" w:rsidP="00432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432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5AB9" w:rsidRPr="00EF0F4A" w:rsidRDefault="00515AB9" w:rsidP="00432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432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Фонетика. </w:t>
            </w:r>
            <w:proofErr w:type="spellStart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Морфемика</w:t>
            </w:r>
            <w:proofErr w:type="spellEnd"/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Орфография. Орфограммы в окончаниях существительных, прилагательных, глаголов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A09AC" w:rsidRDefault="00515AB9" w:rsidP="004327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Дидактический материал. Подготовка к к/р.</w:t>
            </w:r>
          </w:p>
        </w:tc>
      </w:tr>
      <w:tr w:rsidR="00515AB9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4327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5AB9" w:rsidRPr="00EF0F4A" w:rsidRDefault="00515AB9" w:rsidP="004327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4327F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5AB9" w:rsidRPr="00EF0F4A" w:rsidRDefault="00F72AFA" w:rsidP="004327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4327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Диагностическая работа. Итоговый контроль.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A09AC" w:rsidRDefault="00515AB9" w:rsidP="004327F3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  <w:r w:rsidRPr="00EA09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  <w:t>Задания  нет</w:t>
            </w:r>
          </w:p>
        </w:tc>
      </w:tr>
      <w:tr w:rsidR="00515AB9" w:rsidRPr="00EF0F4A" w:rsidTr="00F72AF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4327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bookmarkStart w:id="2" w:name="_GoBack"/>
            <w:bookmarkEnd w:id="2"/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5AB9" w:rsidRPr="00EF0F4A" w:rsidRDefault="00515AB9" w:rsidP="004327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4327F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5AB9" w:rsidRPr="00EF0F4A" w:rsidRDefault="00515AB9" w:rsidP="004327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4327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0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диагностической работы. Подведение итогов года.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AB9" w:rsidRPr="00EF0F4A" w:rsidRDefault="00515AB9" w:rsidP="004327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EF0F4A" w:rsidRDefault="00EF0F4A"/>
    <w:sectPr w:rsidR="00EF0F4A" w:rsidSect="00F72AFA">
      <w:pgSz w:w="11906" w:h="16838"/>
      <w:pgMar w:top="426" w:right="140" w:bottom="568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5AEE"/>
    <w:multiLevelType w:val="multilevel"/>
    <w:tmpl w:val="32DE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ED7F82"/>
    <w:multiLevelType w:val="multilevel"/>
    <w:tmpl w:val="FA38B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522F63"/>
    <w:multiLevelType w:val="multilevel"/>
    <w:tmpl w:val="5AC80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C244DC"/>
    <w:multiLevelType w:val="multilevel"/>
    <w:tmpl w:val="C9B23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8F0D15"/>
    <w:multiLevelType w:val="multilevel"/>
    <w:tmpl w:val="2E283A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751429"/>
    <w:multiLevelType w:val="multilevel"/>
    <w:tmpl w:val="483C7F84"/>
    <w:lvl w:ilvl="0">
      <w:start w:val="3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4A"/>
    <w:rsid w:val="000B3D28"/>
    <w:rsid w:val="00241ECF"/>
    <w:rsid w:val="002B03FF"/>
    <w:rsid w:val="002B41F2"/>
    <w:rsid w:val="002C13F4"/>
    <w:rsid w:val="002E0872"/>
    <w:rsid w:val="003F5F83"/>
    <w:rsid w:val="004327F3"/>
    <w:rsid w:val="00465400"/>
    <w:rsid w:val="00495395"/>
    <w:rsid w:val="00500097"/>
    <w:rsid w:val="00515AB9"/>
    <w:rsid w:val="0068380C"/>
    <w:rsid w:val="00BE29BB"/>
    <w:rsid w:val="00EA09AC"/>
    <w:rsid w:val="00EF0F4A"/>
    <w:rsid w:val="00F556BB"/>
    <w:rsid w:val="00F7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4F43"/>
  <w15:docId w15:val="{36F9AE73-8752-430C-84F7-467EEB5D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F0F4A"/>
  </w:style>
  <w:style w:type="paragraph" w:customStyle="1" w:styleId="c90">
    <w:name w:val="c90"/>
    <w:basedOn w:val="a"/>
    <w:rsid w:val="00EF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0F4A"/>
  </w:style>
  <w:style w:type="character" w:styleId="a3">
    <w:name w:val="Hyperlink"/>
    <w:basedOn w:val="a0"/>
    <w:uiPriority w:val="99"/>
    <w:semiHidden/>
    <w:unhideWhenUsed/>
    <w:rsid w:val="00EF0F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0F4A"/>
    <w:rPr>
      <w:color w:val="800080"/>
      <w:u w:val="single"/>
    </w:rPr>
  </w:style>
  <w:style w:type="paragraph" w:customStyle="1" w:styleId="c2">
    <w:name w:val="c2"/>
    <w:basedOn w:val="a"/>
    <w:rsid w:val="00EF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F0F4A"/>
  </w:style>
  <w:style w:type="paragraph" w:customStyle="1" w:styleId="c4">
    <w:name w:val="c4"/>
    <w:basedOn w:val="a"/>
    <w:rsid w:val="00EF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F0F4A"/>
  </w:style>
  <w:style w:type="character" w:customStyle="1" w:styleId="c13">
    <w:name w:val="c13"/>
    <w:basedOn w:val="a0"/>
    <w:rsid w:val="00EF0F4A"/>
  </w:style>
  <w:style w:type="character" w:customStyle="1" w:styleId="c1">
    <w:name w:val="c1"/>
    <w:basedOn w:val="a0"/>
    <w:rsid w:val="00EF0F4A"/>
  </w:style>
  <w:style w:type="character" w:customStyle="1" w:styleId="c18">
    <w:name w:val="c18"/>
    <w:basedOn w:val="a0"/>
    <w:rsid w:val="00EF0F4A"/>
  </w:style>
  <w:style w:type="paragraph" w:customStyle="1" w:styleId="c11">
    <w:name w:val="c11"/>
    <w:basedOn w:val="a"/>
    <w:rsid w:val="00EF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EF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EF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F0F4A"/>
  </w:style>
  <w:style w:type="paragraph" w:styleId="a5">
    <w:name w:val="Balloon Text"/>
    <w:basedOn w:val="a"/>
    <w:link w:val="a6"/>
    <w:uiPriority w:val="99"/>
    <w:semiHidden/>
    <w:unhideWhenUsed/>
    <w:rsid w:val="00F72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2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Заира Нурбагомедова</cp:lastModifiedBy>
  <cp:revision>13</cp:revision>
  <cp:lastPrinted>2021-02-12T13:04:00Z</cp:lastPrinted>
  <dcterms:created xsi:type="dcterms:W3CDTF">2018-09-09T13:25:00Z</dcterms:created>
  <dcterms:modified xsi:type="dcterms:W3CDTF">2021-02-12T13:04:00Z</dcterms:modified>
</cp:coreProperties>
</file>